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VIDA QUE VIVIO ABRAHÁN.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Se negó a si mismo. Dejo su tierra de origen, parientes, amigos dejo todo. Génesis.12:1-5; Hebreos.11:8-9.</w:t>
      </w:r>
    </w:p>
    <w:p>
      <w:pPr>
        <w:spacing w:after="120" w:line="276" w:lineRule="auto"/>
        <w:ind w:firstLine="360"/>
        <w:jc w:val="both"/>
      </w:pPr>
      <w:r>
        <w:t>Estuvo listo para entregar a su hijo a Dios. Génesis.22:3-12.</w:t>
      </w:r>
    </w:p>
    <w:p>
      <w:pPr>
        <w:spacing w:after="120" w:line="276" w:lineRule="auto"/>
        <w:ind w:firstLine="360"/>
        <w:jc w:val="both"/>
      </w:pPr>
      <w:r>
        <w:t>Nosotros debemos negarnos para servir a Dios. Mateo.4:18-25; 10:37-38; 19:27. Lucas.9:57-62.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Sin egoísmo. Dejo que Lot escogiera primero. Génesis.13:6-12. Estuvo listo para ayudar a Lot. Génesis.14:11-16. Intercedio por Sodoma y Gomorra. Génesis.18:22-33.</w:t>
      </w:r>
    </w:p>
    <w:p>
      <w:pPr>
        <w:spacing w:after="120" w:line="276" w:lineRule="auto"/>
        <w:ind w:firstLine="360"/>
        <w:jc w:val="both"/>
      </w:pPr>
      <w:r>
        <w:t>Cómo cristianos debemos ayudar. I Timoteo.2:1-2; Romanos.12:10-21; Gálatas.6:10. No buscar nuestros propios intereses. Filipenses.2:4.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Fue hospitalario. Estuvo dispuesto a hospedar. Génesis.18:1-8. Nosotros debemos estar dispuesto a hospedar. Romanos.12:13; Tito.1:8; Hebreos.13:2; I Pedro.4:9; III Juan.5-6.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Fue lleno de fe. Romanos.4:17-20. Estuvo plenamente convencido. Romanos 4:21. Su fe le fue contada por justicia. Romanos.4:22.</w:t>
      </w:r>
    </w:p>
    <w:p>
      <w:pPr>
        <w:spacing w:after="120" w:line="276" w:lineRule="auto"/>
        <w:ind w:firstLine="360"/>
        <w:jc w:val="both"/>
      </w:pPr>
      <w:r>
        <w:t>Cómo es nuestras fe? Hebreos.11:6.</w:t>
      </w:r>
    </w:p>
    <w:p>
      <w:pPr>
        <w:spacing w:after="120" w:line="276" w:lineRule="auto"/>
        <w:ind w:firstLine="360"/>
        <w:jc w:val="both"/>
      </w:pPr>
      <w:r>
        <w:t>¿Que tan gran es nuestra fe?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