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JESUS NOS DICE:</w:t>
      </w:r>
    </w:p>
    <w:p>
      <w:pPr>
        <w:spacing w:after="200"/>
        <w:jc w:val="center"/>
      </w:pPr>
      <w:r>
        <w:rPr>
          <w:i/>
          <w:color w:val="1F3B63"/>
          <w:sz w:val="24"/>
        </w:rPr>
        <w:t>1. Me llamas eterno. Y no me buscas. Jeremías.29:13.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Me llamas Señor. Y no me obedeces. Lucas.6:46.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Me llamas Médico. Y no confías en mí. Mateo.9:12.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Me llamas El Camino. Y no me sigues. Juan.14:6.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Me llamas luz. Y no me sigues. Juan.8:12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Me llamas Sabios. Y no me escuchas. Éxodo.15:26; Lucas.11:28.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Me llamas Mediador. Y no me clamas. I Timoteo.2:5.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Me llamas Padre. Y no me pides. Mateo.7:7-11.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Me llamas Salvador. Y no buscas mi salvación. Hechos.4:12; 2:38.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Me llamas Pastor. Y no quieres ser mi oveja. Salmos.23:1; Juan.10:2-4.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Me llamas Maestro. Y no quieres ser mi alumno. Marcos.10:18, 21-22.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12. Me llamas Dios. Y no me adoras. Mateo 4:10.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13. Me llamas Dios. Y no me temes. Mateo.10:28.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14. Me llamas Dios. Y no guardas mis mandamientos. Eclesiastes.12:13-14.</w:t>
      </w:r>
    </w:p>
    <w:p>
      <w:pPr>
        <w:spacing w:after="120" w:line="276" w:lineRule="auto"/>
        <w:ind w:firstLine="360"/>
        <w:jc w:val="both"/>
      </w:pPr>
      <w:r>
        <w:t>¿Que vamos a responder a Jesús en el día final? II. Corintios.5:10.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