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¿COMO SABER SI ME ESTOY RESBALANDO?</w:t>
      </w:r>
    </w:p>
    <w:p>
      <w:pPr>
        <w:spacing w:after="200"/>
        <w:jc w:val="center"/>
      </w:pPr>
      <w:r>
        <w:rPr>
          <w:i/>
          <w:color w:val="1F3B63"/>
          <w:sz w:val="24"/>
        </w:rPr>
        <w:t>HEBREOS 2:1.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¿TIENES PAZ Y GOZO? JUAN 16:33.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¿NO ESTAS ORANDO COMO ANTES? I TESALONICENSES 5:17.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¿ESTAS CANSADO DE DIOS? ISAIAS 29:13; MATEO 15:8. Y TU CORAZON ESTA LEJOS CUANDO ADORAS A DIOS.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¿NO ESTAS ESTUDIANDO LA BIBLIA COMO ANTES? I TIMOTEO 4:13.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¿NO ESTAS CRECIENDO? II PEDRO 3:18; HEBREOS 5:12.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¿ESTAS BUSCANDO PRIMERO LA IGLESIA? MATEO 6:33.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¿NO ESTAS DANDO FRUTO? JUAN 15:2-4.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¿YA NO TIENES EL MISMO DESEO DE REUNIRTE? HEBREOS 10:25.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¿HAS DEJADO TU PRIMER AMOR? APOCALIPSIS 2:4.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10. ¿NO SIENTES AMOR AL REUNIRTE? SALMOS 122:1.</w:t>
      </w:r>
    </w:p>
    <w:p>
      <w:pPr>
        <w:spacing w:after="120" w:line="276" w:lineRule="auto"/>
        <w:ind w:firstLine="360"/>
        <w:jc w:val="both"/>
      </w:pPr>
      <w:r>
        <w:t>SI TE ESTAN PASANDO ESTAS COSAS PREOCÚPATE PORQUE TE ESTAS DESLIZANDO Y TE VAS A PERDER.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