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DEBEMOS PROCURAR SER HALLADOS</w:t>
      </w:r>
    </w:p>
    <w:p>
      <w:pPr>
        <w:spacing w:after="200"/>
        <w:jc w:val="center"/>
      </w:pPr>
      <w:r>
        <w:rPr>
          <w:i/>
          <w:color w:val="1F3B63"/>
          <w:sz w:val="24"/>
        </w:rPr>
        <w:t>II PEDRO 3:14.</w:t>
      </w:r>
    </w:p>
    <w:p>
      <w:pPr>
        <w:spacing w:after="120" w:line="276" w:lineRule="auto"/>
        <w:ind w:firstLine="360"/>
        <w:jc w:val="both"/>
      </w:pPr>
      <w:r>
        <w:t>LA VENIDA DE CRISTO ES INMINENTE Y POR ESO DEBEMOS ESTAR PREPARADOS PARA SER HALLADOS.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SIN MANCHA. II PEDRO 3:14. INCONTAMINADO, SIN DEFECTO, SIN FALTA. EFESIOS 1:4. COLOSENSES 1:22. DEBEMOS SER SIN MANCHA. FILIPENSES 2:15. SANTIAGO 1:27.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SER HALLADOS IRREPRENSIBLES. II PEDRO 3:14. FILIPENSES 1:10, 2:15. ASI COMO ZACARIAS Y ELIZABETH LO ERAN. LUCAS 1:6. DEBEMOS TENER CORAZONES IRREPRENSIBLES. I TESALONICENSES 3:13. COMO DANIEL. DANIEL 6:4.</w:t>
      </w:r>
    </w:p>
    <w:p>
      <w:pPr>
        <w:spacing w:after="120" w:line="276" w:lineRule="auto"/>
        <w:ind w:firstLine="360"/>
        <w:jc w:val="both"/>
      </w:pPr>
      <w:r>
        <w:t>DEBEMOS SER HALLADOS EN PAZ. II PEDRO 3:14. PARA SER HALLADOS EN PAZ DEBEMOS DE VIVIR EN PAZ. I CORINTIOS 13:11. DEBEMOS DE BUSCARLA Y SEGUIRLA. HEBREOS 12:14. DEBEMOS VIVIR EN PAZ CON TODOS. ROMANOS 12:18.</w:t>
      </w:r>
    </w:p>
    <w:p>
      <w:pPr>
        <w:spacing w:after="120" w:line="276" w:lineRule="auto"/>
        <w:ind w:firstLine="360"/>
        <w:jc w:val="both"/>
      </w:pPr>
      <w:r>
        <w:t>¿SI CRISTO VIENE HOY NOS HALLARIA? 1. SIN MANCHA. 2. IRREPRENSIBLES. 3. EN PAZ.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