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PUNTUALIDAD EN LA ADORACIÓN A DIOS.</w:t>
      </w:r>
    </w:p>
    <w:p>
      <w:pPr>
        <w:spacing w:after="200"/>
        <w:jc w:val="center"/>
      </w:pPr>
      <w:r>
        <w:rPr>
          <w:i/>
          <w:color w:val="1F3B63"/>
          <w:sz w:val="24"/>
        </w:rPr>
        <w:t>1. HAY TIEMPO PARA TODO. ECLESIASTES.3:1; 8:5-6.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HAY TIEMPO PARA TODA ACTIVIDAD. LUCAS.10:38-42.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JESÚS NOS DA EJEMPLO. CUANDO ERA LA HORA SE SENTÓ A COMER. LUCAS 22:14.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ES CUMPLIR CON EL DECENTEMENTE Y EN ORDEN. I CORINTIOS.14:40.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ES UNA MALA COSTUMBRE CONTAGIOSA. UN POCO DE LEVADURA LEUDA TODA LA MASA. GALATAS.5:9; I CORINTIOS.5:6.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NO DEBEMOS DE SER TROPIEZOS A OTROS. ROMANOS.14:13.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PORQUE SOMOS CARTA ABIERTA PARA OTROS. II CORINTIOS.3:2.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ES ROBARLE EL TIEMPO A DIOS Y A LOS DEMÁS. EFESIOS.4:28.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DIOS ES ORDEN Y SU TIEMPO. GALATAS 4:4.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ES FALTA DE CONSIDERACIÓN A LOS DEMÁS. FILIPENSES.2:3; HEBREOS.10:24.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DEBEMOS ESTAR PREPARADO CON EL TIEMPO COMO LAS 5 VÍRGENES. MATEO.25:1-13.</w:t>
      </w:r>
    </w:p>
    <w:p>
      <w:pPr>
        <w:spacing w:after="120" w:line="276" w:lineRule="auto"/>
        <w:ind w:firstLine="360"/>
        <w:jc w:val="both"/>
      </w:pPr>
      <w:r>
        <w:t>NO PROVOQUEMOS A DIOS A IRA. I CORINTIOS.10:22.</w:t>
      </w:r>
    </w:p>
    <w:p>
      <w:pPr>
        <w:spacing w:after="120" w:line="276" w:lineRule="auto"/>
        <w:ind w:firstLine="360"/>
        <w:jc w:val="both"/>
      </w:pPr>
      <w:r>
        <w:t>SEAMOS PUNTUALES A LA ADORACIÓN A DIOS ES LO MAS IMPORTANTE EN NUESTRA VIDA. ADOREMOLES EN ESPÍRITU Y VERDAD. JUAN.4:23-24.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