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6CEEC" w14:textId="03601D8D" w:rsidR="00DA6E30" w:rsidRPr="00634B0C" w:rsidRDefault="003F7D81" w:rsidP="00DA6E30">
      <w:pPr>
        <w:rPr>
          <w:rFonts w:cstheme="minorHAnsi"/>
          <w:sz w:val="40"/>
          <w:szCs w:val="40"/>
        </w:rPr>
      </w:pPr>
      <w:r w:rsidRPr="00634B0C">
        <w:rPr>
          <w:rFonts w:cstheme="minorHAnsi"/>
          <w:sz w:val="40"/>
          <w:szCs w:val="40"/>
        </w:rPr>
        <w:t>HECHOS CAPITULO 20</w:t>
      </w:r>
    </w:p>
    <w:p w14:paraId="5D10DDD9" w14:textId="77777777" w:rsidR="00634B0C" w:rsidRPr="00634B0C" w:rsidRDefault="00634B0C" w:rsidP="00DA6E30">
      <w:pPr>
        <w:rPr>
          <w:rFonts w:cstheme="minorHAnsi"/>
          <w:sz w:val="8"/>
          <w:szCs w:val="8"/>
        </w:rPr>
      </w:pPr>
    </w:p>
    <w:p w14:paraId="738C944E" w14:textId="3554AC69" w:rsidR="0006327E" w:rsidRDefault="00736786" w:rsidP="00DA6E30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714BCFE7" wp14:editId="08986794">
            <wp:extent cx="4024799" cy="2110740"/>
            <wp:effectExtent l="0" t="0" r="0" b="3810"/>
            <wp:docPr id="75920211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723" cy="212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0881B4" w14:textId="4122DD3F" w:rsidR="00A246E5" w:rsidRDefault="00A246E5" w:rsidP="00DA6E3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Cap</w:t>
      </w:r>
      <w:r w:rsidR="005166BF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 w:rsidR="00D216D2">
        <w:rPr>
          <w:rFonts w:cstheme="minorHAnsi"/>
          <w:sz w:val="28"/>
          <w:szCs w:val="28"/>
        </w:rPr>
        <w:t>13</w:t>
      </w:r>
      <w:r w:rsidR="00EB766F">
        <w:rPr>
          <w:rFonts w:cstheme="minorHAnsi"/>
          <w:sz w:val="28"/>
          <w:szCs w:val="28"/>
        </w:rPr>
        <w:t>-14</w:t>
      </w:r>
      <w:r w:rsidR="007016BE">
        <w:rPr>
          <w:rFonts w:cstheme="minorHAnsi"/>
          <w:sz w:val="28"/>
          <w:szCs w:val="28"/>
        </w:rPr>
        <w:t>.</w:t>
      </w:r>
    </w:p>
    <w:p w14:paraId="788181A7" w14:textId="4CCFD3E8" w:rsidR="00A91AFA" w:rsidRDefault="00E65FCC" w:rsidP="00DA6E30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5DD51DA1" wp14:editId="27B4D5B0">
            <wp:extent cx="4062730" cy="1828800"/>
            <wp:effectExtent l="0" t="0" r="0" b="0"/>
            <wp:docPr id="11" name="Imagen 10" descr="Map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6468AD22-DBDF-0256-1D3C-DB481237B1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 descr="Mapa&#10;&#10;Descripción generada automáticamente">
                      <a:extLst>
                        <a:ext uri="{FF2B5EF4-FFF2-40B4-BE49-F238E27FC236}">
                          <a16:creationId xmlns:a16="http://schemas.microsoft.com/office/drawing/2014/main" id="{6468AD22-DBDF-0256-1D3C-DB481237B1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6929" cy="183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F108E" w14:textId="1B0C4795" w:rsidR="00EB766F" w:rsidRDefault="005166BF" w:rsidP="00DA6E3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</w:t>
      </w:r>
      <w:r w:rsidR="00EB766F">
        <w:rPr>
          <w:rFonts w:cstheme="minorHAnsi"/>
          <w:sz w:val="28"/>
          <w:szCs w:val="28"/>
        </w:rPr>
        <w:t>ap</w:t>
      </w:r>
      <w:r>
        <w:rPr>
          <w:rFonts w:cstheme="minorHAnsi"/>
          <w:sz w:val="28"/>
          <w:szCs w:val="28"/>
        </w:rPr>
        <w:t xml:space="preserve">. </w:t>
      </w:r>
      <w:r w:rsidR="005C22FE">
        <w:rPr>
          <w:rFonts w:cstheme="minorHAnsi"/>
          <w:sz w:val="28"/>
          <w:szCs w:val="28"/>
        </w:rPr>
        <w:t>15.40-</w:t>
      </w:r>
      <w:r w:rsidR="001C038E">
        <w:rPr>
          <w:rFonts w:cstheme="minorHAnsi"/>
          <w:sz w:val="28"/>
          <w:szCs w:val="28"/>
        </w:rPr>
        <w:t>18</w:t>
      </w:r>
      <w:r w:rsidR="007016BE">
        <w:rPr>
          <w:rFonts w:cstheme="minorHAnsi"/>
          <w:sz w:val="28"/>
          <w:szCs w:val="28"/>
        </w:rPr>
        <w:t>.22.</w:t>
      </w:r>
    </w:p>
    <w:p w14:paraId="6B651EF0" w14:textId="0913ECF3" w:rsidR="00A32F99" w:rsidRDefault="005C2D77" w:rsidP="00DA6E30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xmlns:w16sdtdh="http://schemas.microsoft.com/office/word/2020/wordml/sdtdatahash" xmlns:oel="http://schemas.microsoft.com/office/2019/extlst" Requires="aink">
            <w:drawing>
              <wp:anchor distT="0" distB="0" distL="114300" distR="114300" simplePos="0" relativeHeight="251676672" behindDoc="0" locked="0" layoutInCell="1" allowOverlap="1" wp14:anchorId="5C75CA64" wp14:editId="68FB459E">
                <wp:simplePos x="0" y="0"/>
                <wp:positionH relativeFrom="column">
                  <wp:posOffset>1504195</wp:posOffset>
                </wp:positionH>
                <wp:positionV relativeFrom="paragraph">
                  <wp:posOffset>687505</wp:posOffset>
                </wp:positionV>
                <wp:extent cx="79560" cy="27000"/>
                <wp:effectExtent l="57150" t="38100" r="34925" b="49530"/>
                <wp:wrapNone/>
                <wp:docPr id="1864667479" name="Entrada de lápiz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79560" cy="27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6672" behindDoc="0" locked="0" layoutInCell="1" allowOverlap="1" wp14:anchorId="5C75CA64" wp14:editId="68FB459E">
                <wp:simplePos x="0" y="0"/>
                <wp:positionH relativeFrom="column">
                  <wp:posOffset>1504195</wp:posOffset>
                </wp:positionH>
                <wp:positionV relativeFrom="paragraph">
                  <wp:posOffset>687505</wp:posOffset>
                </wp:positionV>
                <wp:extent cx="79560" cy="27000"/>
                <wp:effectExtent l="57150" t="38100" r="34925" b="49530"/>
                <wp:wrapNone/>
                <wp:docPr id="1864667479" name="Entrada de lápiz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4667479" name="Entrada de lápiz 1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" cy="13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xmlns:w16sdtdh="http://schemas.microsoft.com/office/word/2020/wordml/sdtdatahash" xmlns:oel="http://schemas.microsoft.com/office/2019/extlst" Requires="aink">
            <w:drawing>
              <wp:anchor distT="0" distB="0" distL="114300" distR="114300" simplePos="0" relativeHeight="251675648" behindDoc="0" locked="0" layoutInCell="1" allowOverlap="1" wp14:anchorId="2EC78404" wp14:editId="7EBD6E7A">
                <wp:simplePos x="0" y="0"/>
                <wp:positionH relativeFrom="column">
                  <wp:posOffset>1554955</wp:posOffset>
                </wp:positionH>
                <wp:positionV relativeFrom="paragraph">
                  <wp:posOffset>707665</wp:posOffset>
                </wp:positionV>
                <wp:extent cx="360" cy="17640"/>
                <wp:effectExtent l="0" t="0" r="0" b="0"/>
                <wp:wrapNone/>
                <wp:docPr id="725215948" name="Entrada de lápiz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176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5648" behindDoc="0" locked="0" layoutInCell="1" allowOverlap="1" wp14:anchorId="2EC78404" wp14:editId="7EBD6E7A">
                <wp:simplePos x="0" y="0"/>
                <wp:positionH relativeFrom="column">
                  <wp:posOffset>1554955</wp:posOffset>
                </wp:positionH>
                <wp:positionV relativeFrom="paragraph">
                  <wp:posOffset>707665</wp:posOffset>
                </wp:positionV>
                <wp:extent cx="360" cy="17640"/>
                <wp:effectExtent l="0" t="0" r="0" b="0"/>
                <wp:wrapNone/>
                <wp:docPr id="725215948" name="Entrada de lápiz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5215948" name="Entrada de lápiz 13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25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xmlns:w16sdtdh="http://schemas.microsoft.com/office/word/2020/wordml/sdtdatahash" xmlns:oel="http://schemas.microsoft.com/office/2019/extlst" Requires="aink">
            <w:drawing>
              <wp:anchor distT="0" distB="0" distL="114300" distR="114300" simplePos="0" relativeHeight="251674624" behindDoc="0" locked="0" layoutInCell="1" allowOverlap="1" wp14:anchorId="631B493D" wp14:editId="16E0EC69">
                <wp:simplePos x="0" y="0"/>
                <wp:positionH relativeFrom="column">
                  <wp:posOffset>1574165</wp:posOffset>
                </wp:positionH>
                <wp:positionV relativeFrom="paragraph">
                  <wp:posOffset>720090</wp:posOffset>
                </wp:positionV>
                <wp:extent cx="85090" cy="62580"/>
                <wp:effectExtent l="38100" t="38100" r="10160" b="33020"/>
                <wp:wrapNone/>
                <wp:docPr id="1412942856" name="Entrada de lápiz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85090" cy="625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4624" behindDoc="0" locked="0" layoutInCell="1" allowOverlap="1" wp14:anchorId="631B493D" wp14:editId="16E0EC69">
                <wp:simplePos x="0" y="0"/>
                <wp:positionH relativeFrom="column">
                  <wp:posOffset>1574165</wp:posOffset>
                </wp:positionH>
                <wp:positionV relativeFrom="paragraph">
                  <wp:posOffset>720090</wp:posOffset>
                </wp:positionV>
                <wp:extent cx="85090" cy="62580"/>
                <wp:effectExtent l="38100" t="38100" r="10160" b="33020"/>
                <wp:wrapNone/>
                <wp:docPr id="1412942856" name="Entrada de lápiz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2942856" name="Entrada de lápiz 12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57" cy="170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xmlns:w16sdtdh="http://schemas.microsoft.com/office/word/2020/wordml/sdtdatahash" xmlns:oel="http://schemas.microsoft.com/office/2019/extlst" Requires="aink">
            <w:drawing>
              <wp:anchor distT="0" distB="0" distL="114300" distR="114300" simplePos="0" relativeHeight="251671552" behindDoc="0" locked="0" layoutInCell="1" allowOverlap="1" wp14:anchorId="65046373" wp14:editId="7203F50B">
                <wp:simplePos x="0" y="0"/>
                <wp:positionH relativeFrom="column">
                  <wp:posOffset>1502755</wp:posOffset>
                </wp:positionH>
                <wp:positionV relativeFrom="paragraph">
                  <wp:posOffset>688945</wp:posOffset>
                </wp:positionV>
                <wp:extent cx="60480" cy="45720"/>
                <wp:effectExtent l="38100" t="38100" r="34925" b="49530"/>
                <wp:wrapNone/>
                <wp:docPr id="1192936286" name="Entrada de lápiz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60480" cy="457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1552" behindDoc="0" locked="0" layoutInCell="1" allowOverlap="1" wp14:anchorId="65046373" wp14:editId="7203F50B">
                <wp:simplePos x="0" y="0"/>
                <wp:positionH relativeFrom="column">
                  <wp:posOffset>1502755</wp:posOffset>
                </wp:positionH>
                <wp:positionV relativeFrom="paragraph">
                  <wp:posOffset>688945</wp:posOffset>
                </wp:positionV>
                <wp:extent cx="60480" cy="45720"/>
                <wp:effectExtent l="38100" t="38100" r="34925" b="49530"/>
                <wp:wrapNone/>
                <wp:docPr id="1192936286" name="Entrada de lápiz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2936286" name="Entrada de lápiz 9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20" cy="153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xmlns:w16sdtdh="http://schemas.microsoft.com/office/word/2020/wordml/sdtdatahash" xmlns:oel="http://schemas.microsoft.com/office/2019/extlst" Requires="aink">
            <w:drawing>
              <wp:anchor distT="0" distB="0" distL="114300" distR="114300" simplePos="0" relativeHeight="251670528" behindDoc="0" locked="0" layoutInCell="1" allowOverlap="1" wp14:anchorId="4B6EB35D" wp14:editId="3815787C">
                <wp:simplePos x="0" y="0"/>
                <wp:positionH relativeFrom="column">
                  <wp:posOffset>1407160</wp:posOffset>
                </wp:positionH>
                <wp:positionV relativeFrom="paragraph">
                  <wp:posOffset>618490</wp:posOffset>
                </wp:positionV>
                <wp:extent cx="53065" cy="57510"/>
                <wp:effectExtent l="38100" t="38100" r="4445" b="38100"/>
                <wp:wrapNone/>
                <wp:docPr id="1068483420" name="Entrada de lápiz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53065" cy="5751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0528" behindDoc="0" locked="0" layoutInCell="1" allowOverlap="1" wp14:anchorId="4B6EB35D" wp14:editId="3815787C">
                <wp:simplePos x="0" y="0"/>
                <wp:positionH relativeFrom="column">
                  <wp:posOffset>1407160</wp:posOffset>
                </wp:positionH>
                <wp:positionV relativeFrom="paragraph">
                  <wp:posOffset>618490</wp:posOffset>
                </wp:positionV>
                <wp:extent cx="53065" cy="57510"/>
                <wp:effectExtent l="38100" t="38100" r="4445" b="38100"/>
                <wp:wrapNone/>
                <wp:docPr id="1068483420" name="Entrada de lápiz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8483420" name="Entrada de lápiz 8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53" cy="1649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xmlns:w16sdtdh="http://schemas.microsoft.com/office/word/2020/wordml/sdtdatahash" xmlns:oel="http://schemas.microsoft.com/office/2019/extlst" Requires="aink">
            <w:drawing>
              <wp:anchor distT="0" distB="0" distL="114300" distR="114300" simplePos="0" relativeHeight="251667456" behindDoc="0" locked="0" layoutInCell="1" allowOverlap="1" wp14:anchorId="720FC13E" wp14:editId="289DAE6A">
                <wp:simplePos x="0" y="0"/>
                <wp:positionH relativeFrom="column">
                  <wp:posOffset>1354795</wp:posOffset>
                </wp:positionH>
                <wp:positionV relativeFrom="paragraph">
                  <wp:posOffset>580945</wp:posOffset>
                </wp:positionV>
                <wp:extent cx="36000" cy="66960"/>
                <wp:effectExtent l="38100" t="38100" r="40640" b="47625"/>
                <wp:wrapNone/>
                <wp:docPr id="1286161240" name="Entrada de lápiz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00" cy="669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7456" behindDoc="0" locked="0" layoutInCell="1" allowOverlap="1" wp14:anchorId="720FC13E" wp14:editId="289DAE6A">
                <wp:simplePos x="0" y="0"/>
                <wp:positionH relativeFrom="column">
                  <wp:posOffset>1354795</wp:posOffset>
                </wp:positionH>
                <wp:positionV relativeFrom="paragraph">
                  <wp:posOffset>580945</wp:posOffset>
                </wp:positionV>
                <wp:extent cx="36000" cy="66960"/>
                <wp:effectExtent l="38100" t="38100" r="40640" b="47625"/>
                <wp:wrapNone/>
                <wp:docPr id="1286161240" name="Entrada de lápiz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6161240" name="Entrada de lápiz 5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40" cy="174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14371">
        <w:rPr>
          <w:rFonts w:cstheme="minorHAnsi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20124B40" wp14:editId="58D35A2E">
                <wp:simplePos x="0" y="0"/>
                <wp:positionH relativeFrom="column">
                  <wp:posOffset>2660015</wp:posOffset>
                </wp:positionH>
                <wp:positionV relativeFrom="paragraph">
                  <wp:posOffset>440055</wp:posOffset>
                </wp:positionV>
                <wp:extent cx="82550" cy="133350"/>
                <wp:effectExtent l="38100" t="38100" r="50800" b="57150"/>
                <wp:wrapNone/>
                <wp:docPr id="198532259" name="Entrada de lápiz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82550" cy="13335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0D0545C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4" o:spid="_x0000_s1026" type="#_x0000_t75" style="position:absolute;margin-left:208.75pt;margin-top:33.95pt;width:7.9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">
                <v:imagedata r:id="rId20" o:title=""/>
              </v:shape>
            </w:pict>
          </mc:Fallback>
        </mc:AlternateContent>
      </w:r>
      <w:r w:rsidR="00A32F99" w:rsidRPr="0014400D">
        <w:rPr>
          <w:rFonts w:cstheme="minorHAnsi"/>
          <w:noProof/>
          <w:sz w:val="28"/>
          <w:szCs w:val="28"/>
        </w:rPr>
        <w:drawing>
          <wp:inline distT="0" distB="0" distL="0" distR="0" wp14:anchorId="161733CA" wp14:editId="171760AA">
            <wp:extent cx="4088765" cy="2343150"/>
            <wp:effectExtent l="0" t="0" r="6985" b="0"/>
            <wp:docPr id="1971303747" name="Imagen 1971303747" descr="Diagrama, Map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D66904EA-EE38-A032-7DAD-C3AAB74EF5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Diagrama, Mapa&#10;&#10;Descripción generada automáticamente">
                      <a:extLst>
                        <a:ext uri="{FF2B5EF4-FFF2-40B4-BE49-F238E27FC236}">
                          <a16:creationId xmlns:a16="http://schemas.microsoft.com/office/drawing/2014/main" id="{D66904EA-EE38-A032-7DAD-C3AAB74EF5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42183" cy="2373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C140D" w14:textId="5F376159" w:rsidR="007016BE" w:rsidRPr="0014400D" w:rsidRDefault="005F1438" w:rsidP="00DA6E3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Cap. 18.23-</w:t>
      </w:r>
      <w:r w:rsidR="00D51D70">
        <w:rPr>
          <w:rFonts w:cstheme="minorHAnsi"/>
          <w:sz w:val="28"/>
          <w:szCs w:val="28"/>
        </w:rPr>
        <w:t>21.16.</w:t>
      </w:r>
    </w:p>
    <w:p w14:paraId="1E4249C3" w14:textId="56630606" w:rsidR="005000D5" w:rsidRPr="00975EFE" w:rsidRDefault="00975EFE" w:rsidP="005000D5">
      <w:pPr>
        <w:rPr>
          <w:rFonts w:cstheme="minorHAnsi"/>
          <w:b/>
          <w:bCs/>
          <w:sz w:val="28"/>
          <w:szCs w:val="28"/>
        </w:rPr>
      </w:pPr>
      <w:r w:rsidRPr="00975EFE">
        <w:rPr>
          <w:rFonts w:cstheme="minorHAnsi"/>
          <w:b/>
          <w:bCs/>
          <w:sz w:val="28"/>
          <w:szCs w:val="28"/>
        </w:rPr>
        <w:lastRenderedPageBreak/>
        <w:t xml:space="preserve">Introducción: </w:t>
      </w:r>
    </w:p>
    <w:p w14:paraId="67F32041" w14:textId="2618BE1E" w:rsidR="00985E0D" w:rsidRPr="00D15589" w:rsidRDefault="00985E0D" w:rsidP="00D15589">
      <w:pPr>
        <w:pStyle w:val="Prrafodelista"/>
        <w:numPr>
          <w:ilvl w:val="0"/>
          <w:numId w:val="7"/>
        </w:numPr>
        <w:rPr>
          <w:rFonts w:cstheme="minorHAnsi"/>
          <w:sz w:val="28"/>
          <w:szCs w:val="28"/>
        </w:rPr>
      </w:pPr>
      <w:r w:rsidRPr="00D15589">
        <w:rPr>
          <w:rFonts w:cstheme="minorHAnsi"/>
          <w:sz w:val="28"/>
          <w:szCs w:val="28"/>
        </w:rPr>
        <w:t xml:space="preserve">Estamos dentro del 3er viaje </w:t>
      </w:r>
      <w:r w:rsidR="00B334EA" w:rsidRPr="00D15589">
        <w:rPr>
          <w:rFonts w:cstheme="minorHAnsi"/>
          <w:sz w:val="28"/>
          <w:szCs w:val="28"/>
        </w:rPr>
        <w:t>con la misión de predicar el evangelio</w:t>
      </w:r>
      <w:r w:rsidR="00D010BB" w:rsidRPr="00D15589">
        <w:rPr>
          <w:rFonts w:cstheme="minorHAnsi"/>
          <w:sz w:val="28"/>
          <w:szCs w:val="28"/>
        </w:rPr>
        <w:t xml:space="preserve">. </w:t>
      </w:r>
    </w:p>
    <w:p w14:paraId="49E431FA" w14:textId="619CBDD4" w:rsidR="006F4A1F" w:rsidRPr="00D15589" w:rsidRDefault="00966E64" w:rsidP="00D15589">
      <w:pPr>
        <w:pStyle w:val="Prrafodelista"/>
        <w:numPr>
          <w:ilvl w:val="0"/>
          <w:numId w:val="7"/>
        </w:numPr>
        <w:rPr>
          <w:rFonts w:cstheme="minorHAnsi"/>
          <w:sz w:val="28"/>
          <w:szCs w:val="28"/>
        </w:rPr>
      </w:pPr>
      <w:r w:rsidRPr="00D15589">
        <w:rPr>
          <w:rFonts w:cstheme="minorHAnsi"/>
          <w:sz w:val="28"/>
          <w:szCs w:val="28"/>
        </w:rPr>
        <w:t xml:space="preserve">Desde </w:t>
      </w:r>
      <w:r w:rsidR="008E7F02" w:rsidRPr="00D15589">
        <w:rPr>
          <w:rFonts w:cstheme="minorHAnsi"/>
          <w:sz w:val="28"/>
          <w:szCs w:val="28"/>
        </w:rPr>
        <w:t>Hch 18.23 hasta el capítulo 19</w:t>
      </w:r>
      <w:r w:rsidR="00AC31E3" w:rsidRPr="00D15589">
        <w:rPr>
          <w:rFonts w:cstheme="minorHAnsi"/>
          <w:sz w:val="28"/>
          <w:szCs w:val="28"/>
        </w:rPr>
        <w:t xml:space="preserve"> </w:t>
      </w:r>
      <w:r w:rsidR="003A2BA0" w:rsidRPr="00D15589">
        <w:rPr>
          <w:rFonts w:cstheme="minorHAnsi"/>
          <w:sz w:val="28"/>
          <w:szCs w:val="28"/>
        </w:rPr>
        <w:t xml:space="preserve">Pablo empieza su </w:t>
      </w:r>
      <w:r w:rsidR="0093690E">
        <w:rPr>
          <w:rFonts w:cstheme="minorHAnsi"/>
          <w:sz w:val="28"/>
          <w:szCs w:val="28"/>
        </w:rPr>
        <w:t xml:space="preserve">3er </w:t>
      </w:r>
      <w:r w:rsidR="003A2BA0" w:rsidRPr="00D15589">
        <w:rPr>
          <w:rFonts w:cstheme="minorHAnsi"/>
          <w:sz w:val="28"/>
          <w:szCs w:val="28"/>
        </w:rPr>
        <w:t>viaje desde Antioquia</w:t>
      </w:r>
      <w:r w:rsidR="006E1D42" w:rsidRPr="00D15589">
        <w:rPr>
          <w:rFonts w:cstheme="minorHAnsi"/>
          <w:sz w:val="28"/>
          <w:szCs w:val="28"/>
        </w:rPr>
        <w:t xml:space="preserve">, pasando por la región de </w:t>
      </w:r>
      <w:r w:rsidR="00C35446" w:rsidRPr="00D15589">
        <w:rPr>
          <w:rFonts w:cstheme="minorHAnsi"/>
          <w:sz w:val="28"/>
          <w:szCs w:val="28"/>
        </w:rPr>
        <w:t>F</w:t>
      </w:r>
      <w:r w:rsidR="006E1D42" w:rsidRPr="00D15589">
        <w:rPr>
          <w:rFonts w:cstheme="minorHAnsi"/>
          <w:sz w:val="28"/>
          <w:szCs w:val="28"/>
        </w:rPr>
        <w:t>rigia y Galacia</w:t>
      </w:r>
      <w:r w:rsidR="00CA110C" w:rsidRPr="00D15589">
        <w:rPr>
          <w:rFonts w:cstheme="minorHAnsi"/>
          <w:sz w:val="28"/>
          <w:szCs w:val="28"/>
        </w:rPr>
        <w:t xml:space="preserve">, ahora está en </w:t>
      </w:r>
      <w:r w:rsidR="00F81D03" w:rsidRPr="00D15589">
        <w:rPr>
          <w:rFonts w:cstheme="minorHAnsi"/>
          <w:sz w:val="28"/>
          <w:szCs w:val="28"/>
        </w:rPr>
        <w:t>Éfeso</w:t>
      </w:r>
      <w:r w:rsidR="002145BA">
        <w:rPr>
          <w:rFonts w:cstheme="minorHAnsi"/>
          <w:sz w:val="28"/>
          <w:szCs w:val="28"/>
        </w:rPr>
        <w:t xml:space="preserve"> y</w:t>
      </w:r>
      <w:r w:rsidR="00D15589" w:rsidRPr="00D15589">
        <w:rPr>
          <w:rFonts w:cstheme="minorHAnsi"/>
          <w:sz w:val="28"/>
          <w:szCs w:val="28"/>
        </w:rPr>
        <w:t xml:space="preserve"> e</w:t>
      </w:r>
      <w:r w:rsidR="00BD4849" w:rsidRPr="00D15589">
        <w:rPr>
          <w:rFonts w:cstheme="minorHAnsi"/>
          <w:sz w:val="28"/>
          <w:szCs w:val="28"/>
        </w:rPr>
        <w:t>stando all</w:t>
      </w:r>
      <w:r w:rsidR="00C063D7" w:rsidRPr="00D15589">
        <w:rPr>
          <w:rFonts w:cstheme="minorHAnsi"/>
          <w:sz w:val="28"/>
          <w:szCs w:val="28"/>
        </w:rPr>
        <w:t xml:space="preserve">í se registra lo que sigue en el </w:t>
      </w:r>
      <w:r w:rsidR="00D15589" w:rsidRPr="00D15589">
        <w:rPr>
          <w:rFonts w:cstheme="minorHAnsi"/>
          <w:sz w:val="28"/>
          <w:szCs w:val="28"/>
        </w:rPr>
        <w:t>capítulo</w:t>
      </w:r>
      <w:r w:rsidR="00C063D7" w:rsidRPr="00D15589">
        <w:rPr>
          <w:rFonts w:cstheme="minorHAnsi"/>
          <w:sz w:val="28"/>
          <w:szCs w:val="28"/>
        </w:rPr>
        <w:t xml:space="preserve"> 20</w:t>
      </w:r>
      <w:r w:rsidR="00FC2FED" w:rsidRPr="00D15589">
        <w:rPr>
          <w:rFonts w:cstheme="minorHAnsi"/>
          <w:sz w:val="28"/>
          <w:szCs w:val="28"/>
        </w:rPr>
        <w:t>.</w:t>
      </w:r>
      <w:r w:rsidR="00BD4849" w:rsidRPr="00D15589">
        <w:rPr>
          <w:rFonts w:cstheme="minorHAnsi"/>
          <w:sz w:val="28"/>
          <w:szCs w:val="28"/>
        </w:rPr>
        <w:t xml:space="preserve"> </w:t>
      </w:r>
      <w:r w:rsidR="00040FB6" w:rsidRPr="00D15589">
        <w:rPr>
          <w:rFonts w:cstheme="minorHAnsi"/>
          <w:sz w:val="28"/>
          <w:szCs w:val="28"/>
        </w:rPr>
        <w:t xml:space="preserve">  </w:t>
      </w:r>
      <w:r w:rsidR="000A102F" w:rsidRPr="00D15589">
        <w:rPr>
          <w:rFonts w:cstheme="minorHAnsi"/>
          <w:sz w:val="28"/>
          <w:szCs w:val="28"/>
        </w:rPr>
        <w:t xml:space="preserve"> </w:t>
      </w:r>
      <w:r w:rsidR="00CA110C" w:rsidRPr="00D15589">
        <w:rPr>
          <w:rFonts w:cstheme="minorHAnsi"/>
          <w:sz w:val="28"/>
          <w:szCs w:val="28"/>
        </w:rPr>
        <w:t xml:space="preserve"> </w:t>
      </w:r>
      <w:r w:rsidR="00C35446" w:rsidRPr="00D15589">
        <w:rPr>
          <w:rFonts w:cstheme="minorHAnsi"/>
          <w:sz w:val="28"/>
          <w:szCs w:val="28"/>
        </w:rPr>
        <w:t xml:space="preserve"> </w:t>
      </w:r>
      <w:r w:rsidR="003A2BA0" w:rsidRPr="00D15589">
        <w:rPr>
          <w:rFonts w:cstheme="minorHAnsi"/>
          <w:sz w:val="28"/>
          <w:szCs w:val="28"/>
        </w:rPr>
        <w:t xml:space="preserve"> </w:t>
      </w:r>
    </w:p>
    <w:p w14:paraId="4F7567CA" w14:textId="341D856E" w:rsidR="00E973D5" w:rsidRPr="00D15589" w:rsidRDefault="00DA6E30" w:rsidP="00D15589">
      <w:pPr>
        <w:pStyle w:val="Prrafodelista"/>
        <w:numPr>
          <w:ilvl w:val="0"/>
          <w:numId w:val="7"/>
        </w:numPr>
        <w:rPr>
          <w:rFonts w:cstheme="minorHAnsi"/>
          <w:sz w:val="28"/>
          <w:szCs w:val="28"/>
        </w:rPr>
      </w:pPr>
      <w:r w:rsidRPr="00D15589">
        <w:rPr>
          <w:rFonts w:cstheme="minorHAnsi"/>
          <w:sz w:val="28"/>
          <w:szCs w:val="28"/>
        </w:rPr>
        <w:t>Pablo viaja a Troas, donde un joven llamado Eutico se queda dormido durante un</w:t>
      </w:r>
      <w:r w:rsidR="00BD1458">
        <w:rPr>
          <w:rFonts w:cstheme="minorHAnsi"/>
          <w:sz w:val="28"/>
          <w:szCs w:val="28"/>
        </w:rPr>
        <w:t xml:space="preserve"> </w:t>
      </w:r>
      <w:r w:rsidR="00447C97" w:rsidRPr="00D15589">
        <w:rPr>
          <w:rFonts w:cstheme="minorHAnsi"/>
          <w:sz w:val="28"/>
          <w:szCs w:val="28"/>
        </w:rPr>
        <w:t>sermón</w:t>
      </w:r>
      <w:r w:rsidRPr="00D15589">
        <w:rPr>
          <w:rFonts w:cstheme="minorHAnsi"/>
          <w:sz w:val="28"/>
          <w:szCs w:val="28"/>
        </w:rPr>
        <w:t xml:space="preserve"> de Pablo y cae por la ventana de un tercer piso y muere, ¡pero Pablo lo devuelve a la vida y luego continúa su sermón!</w:t>
      </w:r>
    </w:p>
    <w:p w14:paraId="6226182B" w14:textId="07877367" w:rsidR="00611D4A" w:rsidRPr="00D15589" w:rsidRDefault="00995AA6" w:rsidP="00D15589">
      <w:pPr>
        <w:pStyle w:val="Prrafodelista"/>
        <w:numPr>
          <w:ilvl w:val="0"/>
          <w:numId w:val="7"/>
        </w:numPr>
        <w:rPr>
          <w:rFonts w:cstheme="minorHAnsi"/>
          <w:sz w:val="28"/>
          <w:szCs w:val="28"/>
        </w:rPr>
      </w:pPr>
      <w:r w:rsidRPr="00D15589">
        <w:rPr>
          <w:rFonts w:cstheme="minorHAnsi"/>
          <w:sz w:val="28"/>
          <w:szCs w:val="28"/>
        </w:rPr>
        <w:t>Después llega a Mileto</w:t>
      </w:r>
      <w:r w:rsidR="009474C5" w:rsidRPr="00D15589">
        <w:rPr>
          <w:rFonts w:cstheme="minorHAnsi"/>
          <w:sz w:val="28"/>
          <w:szCs w:val="28"/>
        </w:rPr>
        <w:t>, donde se despedirá de los hermanos después de encargar la obra a los ancianos</w:t>
      </w:r>
      <w:r w:rsidR="00982C8F" w:rsidRPr="00D15589">
        <w:rPr>
          <w:rFonts w:cstheme="minorHAnsi"/>
          <w:sz w:val="28"/>
          <w:szCs w:val="28"/>
        </w:rPr>
        <w:t xml:space="preserve">, y de advertir de que </w:t>
      </w:r>
      <w:r w:rsidR="00D226D3" w:rsidRPr="00D15589">
        <w:rPr>
          <w:rFonts w:cstheme="minorHAnsi"/>
          <w:sz w:val="28"/>
          <w:szCs w:val="28"/>
        </w:rPr>
        <w:t>lobos rapaces saldrían aun de entre ellos</w:t>
      </w:r>
      <w:r w:rsidR="00FC36ED">
        <w:rPr>
          <w:rFonts w:cstheme="minorHAnsi"/>
          <w:sz w:val="28"/>
          <w:szCs w:val="28"/>
        </w:rPr>
        <w:t xml:space="preserve"> y continuara su regreso</w:t>
      </w:r>
      <w:r w:rsidR="00D226D3" w:rsidRPr="00D15589">
        <w:rPr>
          <w:rFonts w:cstheme="minorHAnsi"/>
          <w:sz w:val="28"/>
          <w:szCs w:val="28"/>
        </w:rPr>
        <w:t>.</w:t>
      </w:r>
      <w:r w:rsidR="0026005C">
        <w:rPr>
          <w:rFonts w:cstheme="minorHAnsi"/>
          <w:sz w:val="28"/>
          <w:szCs w:val="28"/>
        </w:rPr>
        <w:t xml:space="preserve"> </w:t>
      </w:r>
      <w:r w:rsidR="00982C8F" w:rsidRPr="00D15589">
        <w:rPr>
          <w:rFonts w:cstheme="minorHAnsi"/>
          <w:sz w:val="28"/>
          <w:szCs w:val="28"/>
        </w:rPr>
        <w:t xml:space="preserve"> </w:t>
      </w:r>
    </w:p>
    <w:p w14:paraId="54FB2FD0" w14:textId="77777777" w:rsidR="00274F53" w:rsidRPr="0014400D" w:rsidRDefault="00274F53" w:rsidP="00DA6E30">
      <w:pPr>
        <w:rPr>
          <w:rFonts w:cstheme="minorHAnsi"/>
          <w:sz w:val="28"/>
          <w:szCs w:val="28"/>
        </w:rPr>
      </w:pPr>
    </w:p>
    <w:p w14:paraId="4C727CBE" w14:textId="1A6C7FF4" w:rsidR="00DA6E30" w:rsidRPr="00274F53" w:rsidRDefault="00DA6E30" w:rsidP="00DA6E30">
      <w:pPr>
        <w:rPr>
          <w:rFonts w:cstheme="minorHAnsi"/>
          <w:sz w:val="36"/>
          <w:szCs w:val="36"/>
        </w:rPr>
      </w:pPr>
      <w:r w:rsidRPr="00274F53">
        <w:rPr>
          <w:rFonts w:cstheme="minorHAnsi"/>
          <w:sz w:val="36"/>
          <w:szCs w:val="36"/>
        </w:rPr>
        <w:t>I. PABLO EN GRECIA (20:1–3)</w:t>
      </w:r>
    </w:p>
    <w:p w14:paraId="44B0B9F3" w14:textId="68F3F475" w:rsidR="00E908A0" w:rsidRPr="0014400D" w:rsidRDefault="00274F53" w:rsidP="0038681D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</w:t>
      </w:r>
      <w:r w:rsidRPr="0014400D">
        <w:rPr>
          <w:rFonts w:cstheme="minorHAnsi"/>
          <w:b/>
          <w:bCs/>
          <w:sz w:val="28"/>
          <w:szCs w:val="28"/>
        </w:rPr>
        <w:t>ntecedente:</w:t>
      </w:r>
      <w:r w:rsidR="00945024">
        <w:rPr>
          <w:rFonts w:cstheme="minorHAnsi"/>
          <w:b/>
          <w:bCs/>
          <w:sz w:val="28"/>
          <w:szCs w:val="28"/>
        </w:rPr>
        <w:t xml:space="preserve"> </w:t>
      </w:r>
      <w:bookmarkStart w:id="0" w:name="_Hlk144120154"/>
      <w:r w:rsidR="00945024">
        <w:rPr>
          <w:rFonts w:cstheme="minorHAnsi"/>
          <w:b/>
          <w:bCs/>
          <w:sz w:val="28"/>
          <w:szCs w:val="28"/>
        </w:rPr>
        <w:t xml:space="preserve">El </w:t>
      </w:r>
      <w:r w:rsidR="00EA6F51">
        <w:rPr>
          <w:rFonts w:cstheme="minorHAnsi"/>
          <w:b/>
          <w:bCs/>
          <w:sz w:val="28"/>
          <w:szCs w:val="28"/>
        </w:rPr>
        <w:t>evan</w:t>
      </w:r>
      <w:r w:rsidR="00912AE1">
        <w:rPr>
          <w:rFonts w:cstheme="minorHAnsi"/>
          <w:b/>
          <w:bCs/>
          <w:sz w:val="28"/>
          <w:szCs w:val="28"/>
        </w:rPr>
        <w:t xml:space="preserve">gelismo en </w:t>
      </w:r>
      <w:proofErr w:type="spellStart"/>
      <w:r w:rsidR="00912AE1">
        <w:rPr>
          <w:rFonts w:cstheme="minorHAnsi"/>
          <w:b/>
          <w:bCs/>
          <w:sz w:val="28"/>
          <w:szCs w:val="28"/>
        </w:rPr>
        <w:t>Efeso</w:t>
      </w:r>
      <w:bookmarkEnd w:id="0"/>
      <w:proofErr w:type="spellEnd"/>
      <w:r w:rsidR="00912AE1">
        <w:rPr>
          <w:rFonts w:cstheme="minorHAnsi"/>
          <w:b/>
          <w:bCs/>
          <w:sz w:val="28"/>
          <w:szCs w:val="28"/>
        </w:rPr>
        <w:t>.</w:t>
      </w:r>
    </w:p>
    <w:p w14:paraId="3A7964AA" w14:textId="77777777" w:rsidR="00E908A0" w:rsidRPr="0014400D" w:rsidRDefault="00E908A0" w:rsidP="0038681D">
      <w:pPr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629F404C" w14:textId="4ADA79A4" w:rsidR="0038681D" w:rsidRPr="0014400D" w:rsidRDefault="0038681D" w:rsidP="0038681D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14400D">
        <w:rPr>
          <w:rFonts w:cstheme="minorHAnsi"/>
          <w:i/>
          <w:iCs/>
          <w:sz w:val="28"/>
          <w:szCs w:val="28"/>
        </w:rPr>
        <w:t xml:space="preserve">Hch 20:1 Después que cesó el alboroto, llamó Pablo a los discípulos, y habiéndolos exhortado y abrazado, se despidió y salió para ir a Macedonia. </w:t>
      </w:r>
    </w:p>
    <w:p w14:paraId="2E263259" w14:textId="0635B09A" w:rsidR="00F30364" w:rsidRPr="0014400D" w:rsidRDefault="004D40A8" w:rsidP="004D40A8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14400D">
        <w:rPr>
          <w:rFonts w:cstheme="minorHAnsi"/>
          <w:sz w:val="28"/>
          <w:szCs w:val="28"/>
        </w:rPr>
        <w:t xml:space="preserve">Pablo </w:t>
      </w:r>
      <w:r w:rsidR="001F32BE" w:rsidRPr="0014400D">
        <w:rPr>
          <w:rFonts w:cstheme="minorHAnsi"/>
          <w:sz w:val="28"/>
          <w:szCs w:val="28"/>
        </w:rPr>
        <w:t>está</w:t>
      </w:r>
      <w:r w:rsidRPr="0014400D">
        <w:rPr>
          <w:rFonts w:cstheme="minorHAnsi"/>
          <w:sz w:val="28"/>
          <w:szCs w:val="28"/>
        </w:rPr>
        <w:t xml:space="preserve"> en </w:t>
      </w:r>
      <w:r w:rsidR="001F32BE" w:rsidRPr="0014400D">
        <w:rPr>
          <w:rFonts w:cstheme="minorHAnsi"/>
          <w:sz w:val="28"/>
          <w:szCs w:val="28"/>
        </w:rPr>
        <w:t>Éfeso</w:t>
      </w:r>
      <w:r w:rsidR="00637F2F" w:rsidRPr="0014400D">
        <w:rPr>
          <w:rFonts w:cstheme="minorHAnsi"/>
          <w:sz w:val="28"/>
          <w:szCs w:val="28"/>
        </w:rPr>
        <w:t xml:space="preserve"> donde </w:t>
      </w:r>
      <w:r w:rsidR="00F30364" w:rsidRPr="0014400D">
        <w:rPr>
          <w:rFonts w:cstheme="minorHAnsi"/>
          <w:sz w:val="28"/>
          <w:szCs w:val="28"/>
        </w:rPr>
        <w:t xml:space="preserve">religiosos de Diana habían hecho </w:t>
      </w:r>
      <w:r w:rsidR="001F32BE" w:rsidRPr="0014400D">
        <w:rPr>
          <w:rFonts w:cstheme="minorHAnsi"/>
          <w:sz w:val="28"/>
          <w:szCs w:val="28"/>
        </w:rPr>
        <w:t>escándalo</w:t>
      </w:r>
      <w:r w:rsidR="00F30364" w:rsidRPr="0014400D">
        <w:rPr>
          <w:rFonts w:cstheme="minorHAnsi"/>
          <w:sz w:val="28"/>
          <w:szCs w:val="28"/>
        </w:rPr>
        <w:t>.</w:t>
      </w:r>
    </w:p>
    <w:p w14:paraId="5502B9E1" w14:textId="77777777" w:rsidR="00A53DA4" w:rsidRPr="0014400D" w:rsidRDefault="00750D75" w:rsidP="00441FAD">
      <w:pPr>
        <w:pStyle w:val="Prrafodelista"/>
        <w:numPr>
          <w:ilvl w:val="1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14400D">
        <w:rPr>
          <w:rFonts w:cstheme="minorHAnsi"/>
          <w:sz w:val="28"/>
          <w:szCs w:val="28"/>
        </w:rPr>
        <w:t xml:space="preserve">Pablo y </w:t>
      </w:r>
      <w:r w:rsidR="00D978C2" w:rsidRPr="0014400D">
        <w:rPr>
          <w:rFonts w:cstheme="minorHAnsi"/>
          <w:sz w:val="28"/>
          <w:szCs w:val="28"/>
        </w:rPr>
        <w:t>compañía, predicando el evangelio habían sido acusados</w:t>
      </w:r>
      <w:r w:rsidR="002017E7" w:rsidRPr="0014400D">
        <w:rPr>
          <w:rFonts w:cstheme="minorHAnsi"/>
          <w:sz w:val="28"/>
          <w:szCs w:val="28"/>
        </w:rPr>
        <w:t xml:space="preserve"> falsamente </w:t>
      </w:r>
      <w:r w:rsidR="00D508EF" w:rsidRPr="0014400D">
        <w:rPr>
          <w:rFonts w:cstheme="minorHAnsi"/>
          <w:sz w:val="28"/>
          <w:szCs w:val="28"/>
        </w:rPr>
        <w:t xml:space="preserve">por Demetrio y comerciantes de objetos </w:t>
      </w:r>
      <w:r w:rsidR="00A53DA4" w:rsidRPr="0014400D">
        <w:rPr>
          <w:rFonts w:cstheme="minorHAnsi"/>
          <w:sz w:val="28"/>
          <w:szCs w:val="28"/>
        </w:rPr>
        <w:t>alusivos</w:t>
      </w:r>
      <w:r w:rsidR="00D508EF" w:rsidRPr="0014400D">
        <w:rPr>
          <w:rFonts w:cstheme="minorHAnsi"/>
          <w:sz w:val="28"/>
          <w:szCs w:val="28"/>
        </w:rPr>
        <w:t xml:space="preserve"> a </w:t>
      </w:r>
      <w:r w:rsidR="00A53DA4" w:rsidRPr="0014400D">
        <w:rPr>
          <w:rFonts w:cstheme="minorHAnsi"/>
          <w:sz w:val="28"/>
          <w:szCs w:val="28"/>
        </w:rPr>
        <w:t>Diana.</w:t>
      </w:r>
    </w:p>
    <w:p w14:paraId="241ADB99" w14:textId="77777777" w:rsidR="00EB29B3" w:rsidRPr="0014400D" w:rsidRDefault="004C06EB" w:rsidP="00441FAD">
      <w:pPr>
        <w:pStyle w:val="Prrafodelista"/>
        <w:numPr>
          <w:ilvl w:val="1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14400D">
        <w:rPr>
          <w:rFonts w:cstheme="minorHAnsi"/>
          <w:sz w:val="28"/>
          <w:szCs w:val="28"/>
        </w:rPr>
        <w:t>Levantando falso</w:t>
      </w:r>
      <w:r w:rsidR="00974CA2" w:rsidRPr="0014400D">
        <w:rPr>
          <w:rFonts w:cstheme="minorHAnsi"/>
          <w:sz w:val="28"/>
          <w:szCs w:val="28"/>
        </w:rPr>
        <w:t xml:space="preserve">s y torciendo el trabajo de </w:t>
      </w:r>
      <w:r w:rsidR="00163EAB" w:rsidRPr="0014400D">
        <w:rPr>
          <w:rFonts w:cstheme="minorHAnsi"/>
          <w:sz w:val="28"/>
          <w:szCs w:val="28"/>
        </w:rPr>
        <w:t>evangelización, habían hecho un alboroto grande.</w:t>
      </w:r>
    </w:p>
    <w:p w14:paraId="16352CEF" w14:textId="39C10345" w:rsidR="00441FAD" w:rsidRPr="0014400D" w:rsidRDefault="00EB29B3" w:rsidP="00441FAD">
      <w:pPr>
        <w:pStyle w:val="Prrafodelista"/>
        <w:numPr>
          <w:ilvl w:val="1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14400D">
        <w:rPr>
          <w:rFonts w:cstheme="minorHAnsi"/>
          <w:sz w:val="28"/>
          <w:szCs w:val="28"/>
        </w:rPr>
        <w:t xml:space="preserve">Sin </w:t>
      </w:r>
      <w:r w:rsidR="00903975" w:rsidRPr="0014400D">
        <w:rPr>
          <w:rFonts w:cstheme="minorHAnsi"/>
          <w:sz w:val="28"/>
          <w:szCs w:val="28"/>
        </w:rPr>
        <w:t>embargo,</w:t>
      </w:r>
      <w:r w:rsidRPr="0014400D">
        <w:rPr>
          <w:rFonts w:cstheme="minorHAnsi"/>
          <w:sz w:val="28"/>
          <w:szCs w:val="28"/>
        </w:rPr>
        <w:t xml:space="preserve"> un funcionario del gobierno, un escribano</w:t>
      </w:r>
      <w:r w:rsidR="005018DA" w:rsidRPr="0014400D">
        <w:rPr>
          <w:rFonts w:cstheme="minorHAnsi"/>
          <w:sz w:val="28"/>
          <w:szCs w:val="28"/>
        </w:rPr>
        <w:t xml:space="preserve">, llamo al orden a los que </w:t>
      </w:r>
      <w:r w:rsidR="00920601" w:rsidRPr="0014400D">
        <w:rPr>
          <w:rFonts w:cstheme="minorHAnsi"/>
          <w:sz w:val="28"/>
          <w:szCs w:val="28"/>
        </w:rPr>
        <w:t>gritaban y acusaban a los hombres de Dios.</w:t>
      </w:r>
    </w:p>
    <w:p w14:paraId="33A97081" w14:textId="77777777" w:rsidR="00903975" w:rsidRPr="0014400D" w:rsidRDefault="00441FAD" w:rsidP="00903975">
      <w:pPr>
        <w:pStyle w:val="Prrafodelista"/>
        <w:numPr>
          <w:ilvl w:val="1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14400D">
        <w:rPr>
          <w:rFonts w:cstheme="minorHAnsi"/>
          <w:sz w:val="28"/>
          <w:szCs w:val="28"/>
        </w:rPr>
        <w:t>Y eso trajo calma</w:t>
      </w:r>
      <w:r w:rsidR="000C0D1E" w:rsidRPr="0014400D">
        <w:rPr>
          <w:rFonts w:cstheme="minorHAnsi"/>
          <w:sz w:val="28"/>
          <w:szCs w:val="28"/>
        </w:rPr>
        <w:t>, ces</w:t>
      </w:r>
      <w:r w:rsidR="00FC6544" w:rsidRPr="0014400D">
        <w:rPr>
          <w:rFonts w:cstheme="minorHAnsi"/>
          <w:sz w:val="28"/>
          <w:szCs w:val="28"/>
        </w:rPr>
        <w:t>ó el</w:t>
      </w:r>
      <w:r w:rsidR="00903975" w:rsidRPr="0014400D">
        <w:rPr>
          <w:rFonts w:cstheme="minorHAnsi"/>
          <w:sz w:val="28"/>
          <w:szCs w:val="28"/>
        </w:rPr>
        <w:t xml:space="preserve"> </w:t>
      </w:r>
      <w:r w:rsidR="00FC6544" w:rsidRPr="0014400D">
        <w:rPr>
          <w:rFonts w:cstheme="minorHAnsi"/>
          <w:sz w:val="28"/>
          <w:szCs w:val="28"/>
        </w:rPr>
        <w:t>alboroto.</w:t>
      </w:r>
    </w:p>
    <w:p w14:paraId="0EEF3B7C" w14:textId="535A4564" w:rsidR="00CB13C2" w:rsidRPr="0014400D" w:rsidRDefault="00710677" w:rsidP="00A1413D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14400D">
        <w:rPr>
          <w:rFonts w:cstheme="minorHAnsi"/>
          <w:sz w:val="28"/>
          <w:szCs w:val="28"/>
        </w:rPr>
        <w:t xml:space="preserve">Pablo llama a los discípulos, recordemos </w:t>
      </w:r>
      <w:r w:rsidR="006D1564" w:rsidRPr="0014400D">
        <w:rPr>
          <w:rFonts w:cstheme="minorHAnsi"/>
          <w:sz w:val="28"/>
          <w:szCs w:val="28"/>
        </w:rPr>
        <w:t>que,</w:t>
      </w:r>
      <w:r w:rsidRPr="0014400D">
        <w:rPr>
          <w:rFonts w:cstheme="minorHAnsi"/>
          <w:sz w:val="28"/>
          <w:szCs w:val="28"/>
        </w:rPr>
        <w:t xml:space="preserve"> a pesar del alboroto</w:t>
      </w:r>
      <w:r w:rsidR="00890A91" w:rsidRPr="0014400D">
        <w:rPr>
          <w:rFonts w:cstheme="minorHAnsi"/>
          <w:sz w:val="28"/>
          <w:szCs w:val="28"/>
        </w:rPr>
        <w:t xml:space="preserve">, personas en </w:t>
      </w:r>
      <w:r w:rsidR="00A1413D" w:rsidRPr="0014400D">
        <w:rPr>
          <w:rFonts w:cstheme="minorHAnsi"/>
          <w:sz w:val="28"/>
          <w:szCs w:val="28"/>
        </w:rPr>
        <w:t>Éfeso</w:t>
      </w:r>
      <w:r w:rsidR="00890A91" w:rsidRPr="0014400D">
        <w:rPr>
          <w:rFonts w:cstheme="minorHAnsi"/>
          <w:sz w:val="28"/>
          <w:szCs w:val="28"/>
        </w:rPr>
        <w:t xml:space="preserve"> se habían convertido, obedeciendo el plan d</w:t>
      </w:r>
      <w:r w:rsidR="00A1413D" w:rsidRPr="0014400D">
        <w:rPr>
          <w:rFonts w:cstheme="minorHAnsi"/>
          <w:sz w:val="28"/>
          <w:szCs w:val="28"/>
        </w:rPr>
        <w:t xml:space="preserve">e Dios para salvación. </w:t>
      </w:r>
    </w:p>
    <w:p w14:paraId="04E56F96" w14:textId="77777777" w:rsidR="00160FE5" w:rsidRPr="0014400D" w:rsidRDefault="00365D54" w:rsidP="00160FE5">
      <w:pPr>
        <w:pStyle w:val="Prrafodelista"/>
        <w:numPr>
          <w:ilvl w:val="1"/>
          <w:numId w:val="3"/>
        </w:num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14400D">
        <w:rPr>
          <w:rFonts w:cstheme="minorHAnsi"/>
          <w:i/>
          <w:iCs/>
          <w:sz w:val="28"/>
          <w:szCs w:val="28"/>
        </w:rPr>
        <w:t>Hch 19:5 Cuando oyeron esto, fueron bautizados en el nombre del Señor Jesús.</w:t>
      </w:r>
      <w:r w:rsidR="00160FE5" w:rsidRPr="0014400D">
        <w:rPr>
          <w:rFonts w:cstheme="minorHAnsi"/>
          <w:sz w:val="28"/>
          <w:szCs w:val="28"/>
        </w:rPr>
        <w:t xml:space="preserve"> </w:t>
      </w:r>
    </w:p>
    <w:p w14:paraId="68B2CF23" w14:textId="3223078D" w:rsidR="00365D54" w:rsidRPr="0014400D" w:rsidRDefault="00160FE5" w:rsidP="00160FE5">
      <w:pPr>
        <w:pStyle w:val="Prrafodelista"/>
        <w:numPr>
          <w:ilvl w:val="1"/>
          <w:numId w:val="3"/>
        </w:num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14400D">
        <w:rPr>
          <w:rFonts w:cstheme="minorHAnsi"/>
          <w:i/>
          <w:iCs/>
          <w:sz w:val="28"/>
          <w:szCs w:val="28"/>
        </w:rPr>
        <w:t xml:space="preserve">Hch 19:10 Así continuó por espacio de dos años, de manera que </w:t>
      </w:r>
      <w:r w:rsidRPr="0014400D">
        <w:rPr>
          <w:rFonts w:cstheme="minorHAnsi"/>
          <w:b/>
          <w:bCs/>
          <w:i/>
          <w:iCs/>
          <w:sz w:val="28"/>
          <w:szCs w:val="28"/>
        </w:rPr>
        <w:t>todos los que habitaban en Asia, judíos y griegos, oyeron</w:t>
      </w:r>
      <w:r w:rsidRPr="0014400D">
        <w:rPr>
          <w:rFonts w:cstheme="minorHAnsi"/>
          <w:i/>
          <w:iCs/>
          <w:sz w:val="28"/>
          <w:szCs w:val="28"/>
        </w:rPr>
        <w:t xml:space="preserve"> la palabra del Señor Jesús. </w:t>
      </w:r>
      <w:r w:rsidR="00365D54" w:rsidRPr="0014400D">
        <w:rPr>
          <w:rFonts w:cstheme="minorHAnsi"/>
          <w:i/>
          <w:iCs/>
          <w:sz w:val="28"/>
          <w:szCs w:val="28"/>
        </w:rPr>
        <w:t xml:space="preserve"> </w:t>
      </w:r>
    </w:p>
    <w:p w14:paraId="5E5FAF3F" w14:textId="77777777" w:rsidR="0065797A" w:rsidRPr="0014400D" w:rsidRDefault="00CB13C2" w:rsidP="00160FE5">
      <w:pPr>
        <w:pStyle w:val="Prrafodelista"/>
        <w:numPr>
          <w:ilvl w:val="1"/>
          <w:numId w:val="3"/>
        </w:num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14400D">
        <w:rPr>
          <w:rFonts w:cstheme="minorHAnsi"/>
          <w:i/>
          <w:iCs/>
          <w:sz w:val="28"/>
          <w:szCs w:val="28"/>
        </w:rPr>
        <w:lastRenderedPageBreak/>
        <w:t xml:space="preserve">Hch 19:18 Y </w:t>
      </w:r>
      <w:r w:rsidRPr="0014400D">
        <w:rPr>
          <w:rFonts w:cstheme="minorHAnsi"/>
          <w:b/>
          <w:bCs/>
          <w:i/>
          <w:iCs/>
          <w:sz w:val="28"/>
          <w:szCs w:val="28"/>
        </w:rPr>
        <w:t>muchos de los que habían creído</w:t>
      </w:r>
      <w:r w:rsidRPr="0014400D">
        <w:rPr>
          <w:rFonts w:cstheme="minorHAnsi"/>
          <w:i/>
          <w:iCs/>
          <w:sz w:val="28"/>
          <w:szCs w:val="28"/>
        </w:rPr>
        <w:t xml:space="preserve"> venían, confesando y dando cuenta de sus hechos.</w:t>
      </w:r>
    </w:p>
    <w:p w14:paraId="3A122283" w14:textId="2B40CCE6" w:rsidR="00E973D5" w:rsidRPr="0014400D" w:rsidRDefault="0065797A" w:rsidP="00D4439E">
      <w:pPr>
        <w:pStyle w:val="Prrafodelista"/>
        <w:numPr>
          <w:ilvl w:val="1"/>
          <w:numId w:val="3"/>
        </w:numPr>
        <w:rPr>
          <w:rFonts w:cstheme="minorHAnsi"/>
          <w:b/>
          <w:bCs/>
          <w:i/>
          <w:iCs/>
          <w:sz w:val="28"/>
          <w:szCs w:val="28"/>
        </w:rPr>
      </w:pPr>
      <w:r w:rsidRPr="0014400D">
        <w:rPr>
          <w:rFonts w:cstheme="minorHAnsi"/>
          <w:i/>
          <w:iCs/>
          <w:sz w:val="28"/>
          <w:szCs w:val="28"/>
        </w:rPr>
        <w:t xml:space="preserve">Hch 19:19-20 </w:t>
      </w:r>
      <w:r w:rsidRPr="0014400D">
        <w:rPr>
          <w:rFonts w:cstheme="minorHAnsi"/>
          <w:b/>
          <w:bCs/>
          <w:i/>
          <w:iCs/>
          <w:sz w:val="28"/>
          <w:szCs w:val="28"/>
        </w:rPr>
        <w:t>Asimismo muchos</w:t>
      </w:r>
      <w:r w:rsidRPr="0014400D">
        <w:rPr>
          <w:rFonts w:cstheme="minorHAnsi"/>
          <w:i/>
          <w:iCs/>
          <w:sz w:val="28"/>
          <w:szCs w:val="28"/>
        </w:rPr>
        <w:t xml:space="preserve"> de los que habían practicado la magia trajeron los libros y los quemaron delante de todos; y hecha la cuenta de su precio, hallaron que era cincuenta mil piezas de plata. (20) </w:t>
      </w:r>
      <w:r w:rsidRPr="0014400D">
        <w:rPr>
          <w:rFonts w:cstheme="minorHAnsi"/>
          <w:b/>
          <w:bCs/>
          <w:i/>
          <w:iCs/>
          <w:sz w:val="28"/>
          <w:szCs w:val="28"/>
        </w:rPr>
        <w:t>Así crecía y prevalecía poderosamente la palabra del Señor.</w:t>
      </w:r>
      <w:r w:rsidR="00CB13C2" w:rsidRPr="0014400D">
        <w:rPr>
          <w:rFonts w:cstheme="minorHAnsi"/>
          <w:i/>
          <w:iCs/>
          <w:sz w:val="28"/>
          <w:szCs w:val="28"/>
        </w:rPr>
        <w:t xml:space="preserve"> </w:t>
      </w:r>
      <w:r w:rsidR="00890A91" w:rsidRPr="0014400D">
        <w:rPr>
          <w:rFonts w:cstheme="minorHAnsi"/>
          <w:i/>
          <w:iCs/>
          <w:sz w:val="28"/>
          <w:szCs w:val="28"/>
        </w:rPr>
        <w:t xml:space="preserve"> </w:t>
      </w:r>
      <w:r w:rsidR="00710677" w:rsidRPr="0014400D">
        <w:rPr>
          <w:rFonts w:cstheme="minorHAnsi"/>
          <w:i/>
          <w:iCs/>
          <w:sz w:val="28"/>
          <w:szCs w:val="28"/>
        </w:rPr>
        <w:t xml:space="preserve"> </w:t>
      </w:r>
      <w:r w:rsidR="00FC6544" w:rsidRPr="0014400D">
        <w:rPr>
          <w:rFonts w:cstheme="minorHAnsi"/>
          <w:i/>
          <w:iCs/>
          <w:sz w:val="28"/>
          <w:szCs w:val="28"/>
        </w:rPr>
        <w:t xml:space="preserve"> </w:t>
      </w:r>
      <w:r w:rsidR="005018DA" w:rsidRPr="0014400D">
        <w:rPr>
          <w:rFonts w:cstheme="minorHAnsi"/>
          <w:i/>
          <w:iCs/>
          <w:sz w:val="28"/>
          <w:szCs w:val="28"/>
        </w:rPr>
        <w:t xml:space="preserve"> </w:t>
      </w:r>
      <w:r w:rsidR="00974CA2" w:rsidRPr="0014400D">
        <w:rPr>
          <w:rFonts w:cstheme="minorHAnsi"/>
          <w:i/>
          <w:iCs/>
          <w:sz w:val="28"/>
          <w:szCs w:val="28"/>
        </w:rPr>
        <w:t xml:space="preserve"> </w:t>
      </w:r>
      <w:r w:rsidR="004C06EB" w:rsidRPr="0014400D">
        <w:rPr>
          <w:rFonts w:cstheme="minorHAnsi"/>
          <w:i/>
          <w:iCs/>
          <w:sz w:val="28"/>
          <w:szCs w:val="28"/>
        </w:rPr>
        <w:t xml:space="preserve"> </w:t>
      </w:r>
      <w:r w:rsidR="00637F2F" w:rsidRPr="0014400D">
        <w:rPr>
          <w:rFonts w:cstheme="minorHAnsi"/>
          <w:i/>
          <w:iCs/>
          <w:sz w:val="28"/>
          <w:szCs w:val="28"/>
        </w:rPr>
        <w:t xml:space="preserve"> </w:t>
      </w:r>
      <w:r w:rsidR="004D40A8" w:rsidRPr="0014400D">
        <w:rPr>
          <w:rFonts w:cstheme="minorHAnsi"/>
          <w:i/>
          <w:iCs/>
          <w:sz w:val="28"/>
          <w:szCs w:val="28"/>
        </w:rPr>
        <w:t xml:space="preserve"> </w:t>
      </w:r>
    </w:p>
    <w:p w14:paraId="53EC99E2" w14:textId="77777777" w:rsidR="005013C6" w:rsidRPr="0014400D" w:rsidRDefault="007F2EA7" w:rsidP="007F2EA7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14400D">
        <w:rPr>
          <w:rFonts w:cstheme="minorHAnsi"/>
          <w:sz w:val="28"/>
          <w:szCs w:val="28"/>
        </w:rPr>
        <w:t xml:space="preserve">Habiendo </w:t>
      </w:r>
      <w:r w:rsidR="00C6407F" w:rsidRPr="0014400D">
        <w:rPr>
          <w:rFonts w:cstheme="minorHAnsi"/>
          <w:sz w:val="28"/>
          <w:szCs w:val="28"/>
        </w:rPr>
        <w:t>ex</w:t>
      </w:r>
      <w:r w:rsidR="00972E4F" w:rsidRPr="0014400D">
        <w:rPr>
          <w:rFonts w:cstheme="minorHAnsi"/>
          <w:sz w:val="28"/>
          <w:szCs w:val="28"/>
        </w:rPr>
        <w:t>h</w:t>
      </w:r>
      <w:r w:rsidR="00C6407F" w:rsidRPr="0014400D">
        <w:rPr>
          <w:rFonts w:cstheme="minorHAnsi"/>
          <w:sz w:val="28"/>
          <w:szCs w:val="28"/>
        </w:rPr>
        <w:t>ortado a los discípulos</w:t>
      </w:r>
      <w:r w:rsidR="00942BC8" w:rsidRPr="0014400D">
        <w:rPr>
          <w:rFonts w:cstheme="minorHAnsi"/>
          <w:sz w:val="28"/>
          <w:szCs w:val="28"/>
        </w:rPr>
        <w:t>,</w:t>
      </w:r>
      <w:r w:rsidR="00C6407F" w:rsidRPr="0014400D">
        <w:rPr>
          <w:rFonts w:cstheme="minorHAnsi"/>
          <w:sz w:val="28"/>
          <w:szCs w:val="28"/>
        </w:rPr>
        <w:t xml:space="preserve"> se </w:t>
      </w:r>
      <w:r w:rsidR="00972E4F" w:rsidRPr="0014400D">
        <w:rPr>
          <w:rFonts w:cstheme="minorHAnsi"/>
          <w:sz w:val="28"/>
          <w:szCs w:val="28"/>
        </w:rPr>
        <w:t>despidió de ellos con plan de ir a Macedonia.</w:t>
      </w:r>
    </w:p>
    <w:p w14:paraId="7EC67047" w14:textId="0B9BD2CE" w:rsidR="00D4439E" w:rsidRPr="0014400D" w:rsidRDefault="0015162B" w:rsidP="000B48B5">
      <w:pPr>
        <w:pStyle w:val="Prrafodelista"/>
        <w:spacing w:after="0" w:line="240" w:lineRule="auto"/>
        <w:rPr>
          <w:rFonts w:cstheme="minorHAnsi"/>
          <w:sz w:val="28"/>
          <w:szCs w:val="28"/>
        </w:rPr>
      </w:pPr>
      <w:r w:rsidRPr="0014400D">
        <w:rPr>
          <w:rFonts w:cstheme="minorHAnsi"/>
          <w:noProof/>
          <w:sz w:val="28"/>
          <w:szCs w:val="28"/>
        </w:rPr>
        <mc:AlternateContent>
          <mc:Choice xmlns:w16sdtdh="http://schemas.microsoft.com/office/word/2020/wordml/sdtdatahash" xmlns:oel="http://schemas.microsoft.com/office/2019/extlst" Requires="aink">
            <w:drawing>
              <wp:anchor distT="0" distB="0" distL="114300" distR="114300" simplePos="0" relativeHeight="251661312" behindDoc="0" locked="0" layoutInCell="1" allowOverlap="1" wp14:anchorId="324B4DAC" wp14:editId="5C24E98A">
                <wp:simplePos x="0" y="0"/>
                <wp:positionH relativeFrom="column">
                  <wp:posOffset>2760345</wp:posOffset>
                </wp:positionH>
                <wp:positionV relativeFrom="paragraph">
                  <wp:posOffset>554355</wp:posOffset>
                </wp:positionV>
                <wp:extent cx="354965" cy="184150"/>
                <wp:effectExtent l="38100" t="38100" r="45085" b="44450"/>
                <wp:wrapNone/>
                <wp:docPr id="1183450351" name="Entrada de lápiz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54965" cy="18415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324B4DAC" wp14:editId="5C24E98A">
                <wp:simplePos x="0" y="0"/>
                <wp:positionH relativeFrom="column">
                  <wp:posOffset>2760345</wp:posOffset>
                </wp:positionH>
                <wp:positionV relativeFrom="paragraph">
                  <wp:posOffset>554355</wp:posOffset>
                </wp:positionV>
                <wp:extent cx="354965" cy="184150"/>
                <wp:effectExtent l="38100" t="38100" r="45085" b="44450"/>
                <wp:wrapNone/>
                <wp:docPr id="1183450351" name="Entrada de lápiz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3450351" name="Entrada de lápiz 7"/>
                        <pic:cNvPicPr/>
                      </pic:nvPicPr>
                      <pic:blipFill>
                        <a:blip r:embed="rId2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587" cy="29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xmlns:w16sdtdh="http://schemas.microsoft.com/office/word/2020/wordml/sdtdatahash" xmlns:oel="http://schemas.microsoft.com/office/2019/extlst" Requires="aink">
            <w:drawing>
              <wp:anchor distT="0" distB="0" distL="114300" distR="114300" simplePos="0" relativeHeight="251665408" behindDoc="0" locked="0" layoutInCell="1" allowOverlap="1" wp14:anchorId="61F9EE97" wp14:editId="694EE79C">
                <wp:simplePos x="0" y="0"/>
                <wp:positionH relativeFrom="column">
                  <wp:posOffset>1656475</wp:posOffset>
                </wp:positionH>
                <wp:positionV relativeFrom="paragraph">
                  <wp:posOffset>591710</wp:posOffset>
                </wp:positionV>
                <wp:extent cx="31680" cy="32400"/>
                <wp:effectExtent l="38100" t="19050" r="26035" b="43815"/>
                <wp:wrapNone/>
                <wp:docPr id="867246248" name="Entrada de lápiz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1680" cy="324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5408" behindDoc="0" locked="0" layoutInCell="1" allowOverlap="1" wp14:anchorId="61F9EE97" wp14:editId="694EE79C">
                <wp:simplePos x="0" y="0"/>
                <wp:positionH relativeFrom="column">
                  <wp:posOffset>1656475</wp:posOffset>
                </wp:positionH>
                <wp:positionV relativeFrom="paragraph">
                  <wp:posOffset>591710</wp:posOffset>
                </wp:positionV>
                <wp:extent cx="31680" cy="32400"/>
                <wp:effectExtent l="38100" t="19050" r="26035" b="43815"/>
                <wp:wrapNone/>
                <wp:docPr id="867246248" name="Entrada de lápiz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7246248" name="Entrada de lápiz 17"/>
                        <pic:cNvPicPr/>
                      </pic:nvPicPr>
                      <pic:blipFill>
                        <a:blip r:embed="rId2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20" cy="14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xmlns:w16sdtdh="http://schemas.microsoft.com/office/word/2020/wordml/sdtdatahash" xmlns:oel="http://schemas.microsoft.com/office/2019/extlst" Requires="aink">
            <w:drawing>
              <wp:anchor distT="0" distB="0" distL="114300" distR="114300" simplePos="0" relativeHeight="251664384" behindDoc="0" locked="0" layoutInCell="1" allowOverlap="1" wp14:anchorId="3D3A804C" wp14:editId="0A9FB9DF">
                <wp:simplePos x="0" y="0"/>
                <wp:positionH relativeFrom="column">
                  <wp:posOffset>1401955</wp:posOffset>
                </wp:positionH>
                <wp:positionV relativeFrom="paragraph">
                  <wp:posOffset>521870</wp:posOffset>
                </wp:positionV>
                <wp:extent cx="536040" cy="191520"/>
                <wp:effectExtent l="19050" t="38100" r="16510" b="56515"/>
                <wp:wrapNone/>
                <wp:docPr id="569425717" name="Entrada de lápiz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536040" cy="1915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3D3A804C" wp14:editId="0A9FB9DF">
                <wp:simplePos x="0" y="0"/>
                <wp:positionH relativeFrom="column">
                  <wp:posOffset>1401955</wp:posOffset>
                </wp:positionH>
                <wp:positionV relativeFrom="paragraph">
                  <wp:posOffset>521870</wp:posOffset>
                </wp:positionV>
                <wp:extent cx="536040" cy="191520"/>
                <wp:effectExtent l="19050" t="38100" r="16510" b="56515"/>
                <wp:wrapNone/>
                <wp:docPr id="569425717" name="Entrada de lápiz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9425717" name="Entrada de lápiz 16"/>
                        <pic:cNvPicPr/>
                      </pic:nvPicPr>
                      <pic:blipFill>
                        <a:blip r:embed="rId2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680" cy="29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984B4A" w:rsidRPr="0014400D">
        <w:rPr>
          <w:rFonts w:cstheme="minorHAnsi"/>
          <w:noProof/>
          <w:sz w:val="28"/>
          <w:szCs w:val="28"/>
        </w:rPr>
        <mc:AlternateContent>
          <mc:Choice xmlns:w16sdtdh="http://schemas.microsoft.com/office/word/2020/wordml/sdtdatahash" xmlns:oel="http://schemas.microsoft.com/office/2019/extlst" Requires="aink">
            <w:drawing>
              <wp:anchor distT="0" distB="0" distL="114300" distR="114300" simplePos="0" relativeHeight="251663360" behindDoc="0" locked="0" layoutInCell="1" allowOverlap="1" wp14:anchorId="2AD237E1" wp14:editId="44E535FE">
                <wp:simplePos x="0" y="0"/>
                <wp:positionH relativeFrom="column">
                  <wp:posOffset>3066235</wp:posOffset>
                </wp:positionH>
                <wp:positionV relativeFrom="paragraph">
                  <wp:posOffset>505290</wp:posOffset>
                </wp:positionV>
                <wp:extent cx="20520" cy="50040"/>
                <wp:effectExtent l="38100" t="38100" r="36830" b="26670"/>
                <wp:wrapNone/>
                <wp:docPr id="2090402293" name="Entrada de lápiz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0520" cy="500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 wp14:anchorId="2AD237E1" wp14:editId="44E535FE">
                <wp:simplePos x="0" y="0"/>
                <wp:positionH relativeFrom="column">
                  <wp:posOffset>3066235</wp:posOffset>
                </wp:positionH>
                <wp:positionV relativeFrom="paragraph">
                  <wp:posOffset>505290</wp:posOffset>
                </wp:positionV>
                <wp:extent cx="20520" cy="50040"/>
                <wp:effectExtent l="38100" t="38100" r="36830" b="26670"/>
                <wp:wrapNone/>
                <wp:docPr id="2090402293" name="Entrada de lápiz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0402293" name="Entrada de lápiz 9"/>
                        <pic:cNvPicPr/>
                      </pic:nvPicPr>
                      <pic:blipFill>
                        <a:blip r:embed="rId2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60" cy="157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984B4A" w:rsidRPr="0014400D">
        <w:rPr>
          <w:rFonts w:cstheme="minorHAnsi"/>
          <w:noProof/>
          <w:sz w:val="28"/>
          <w:szCs w:val="28"/>
        </w:rPr>
        <mc:AlternateContent>
          <mc:Choice xmlns:w16sdtdh="http://schemas.microsoft.com/office/word/2020/wordml/sdtdatahash" xmlns:oel="http://schemas.microsoft.com/office/2019/extlst" Requires="aink">
            <w:drawing>
              <wp:anchor distT="0" distB="0" distL="114300" distR="114300" simplePos="0" relativeHeight="251662336" behindDoc="0" locked="0" layoutInCell="1" allowOverlap="1" wp14:anchorId="7E06F1DE" wp14:editId="1BC1311E">
                <wp:simplePos x="0" y="0"/>
                <wp:positionH relativeFrom="column">
                  <wp:posOffset>2799475</wp:posOffset>
                </wp:positionH>
                <wp:positionV relativeFrom="paragraph">
                  <wp:posOffset>435450</wp:posOffset>
                </wp:positionV>
                <wp:extent cx="19800" cy="23400"/>
                <wp:effectExtent l="38100" t="38100" r="37465" b="34290"/>
                <wp:wrapNone/>
                <wp:docPr id="1748351177" name="Entrada de lápiz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9800" cy="234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 wp14:anchorId="7E06F1DE" wp14:editId="1BC1311E">
                <wp:simplePos x="0" y="0"/>
                <wp:positionH relativeFrom="column">
                  <wp:posOffset>2799475</wp:posOffset>
                </wp:positionH>
                <wp:positionV relativeFrom="paragraph">
                  <wp:posOffset>435450</wp:posOffset>
                </wp:positionV>
                <wp:extent cx="19800" cy="23400"/>
                <wp:effectExtent l="38100" t="38100" r="37465" b="34290"/>
                <wp:wrapNone/>
                <wp:docPr id="1748351177" name="Entrada de lápiz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8351177" name="Entrada de lápiz 8"/>
                        <pic:cNvPicPr/>
                      </pic:nvPicPr>
                      <pic:blipFill>
                        <a:blip r:embed="rId3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40" cy="131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868D9" w:rsidRPr="0014400D">
        <w:rPr>
          <w:rFonts w:cstheme="minorHAnsi"/>
          <w:noProof/>
          <w:sz w:val="28"/>
          <w:szCs w:val="28"/>
        </w:rPr>
        <w:drawing>
          <wp:inline distT="0" distB="0" distL="0" distR="0" wp14:anchorId="4EB5F739" wp14:editId="73F2DA10">
            <wp:extent cx="3806029" cy="2194560"/>
            <wp:effectExtent l="0" t="0" r="4445" b="0"/>
            <wp:docPr id="4" name="Imagen 3" descr="Diagrama, Map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D66904EA-EE38-A032-7DAD-C3AAB74EF5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Diagrama, Mapa&#10;&#10;Descripción generada automáticamente">
                      <a:extLst>
                        <a:ext uri="{FF2B5EF4-FFF2-40B4-BE49-F238E27FC236}">
                          <a16:creationId xmlns:a16="http://schemas.microsoft.com/office/drawing/2014/main" id="{D66904EA-EE38-A032-7DAD-C3AAB74EF5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06029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F89DB" w14:textId="10241955" w:rsidR="000C0D1E" w:rsidRPr="0014400D" w:rsidRDefault="00C6407F" w:rsidP="00D4439E">
      <w:pPr>
        <w:spacing w:after="0" w:line="240" w:lineRule="auto"/>
        <w:rPr>
          <w:rFonts w:cstheme="minorHAnsi"/>
          <w:sz w:val="28"/>
          <w:szCs w:val="28"/>
        </w:rPr>
      </w:pPr>
      <w:r w:rsidRPr="0014400D">
        <w:rPr>
          <w:rFonts w:cstheme="minorHAnsi"/>
          <w:sz w:val="28"/>
          <w:szCs w:val="28"/>
        </w:rPr>
        <w:t xml:space="preserve"> </w:t>
      </w:r>
    </w:p>
    <w:p w14:paraId="2B82891C" w14:textId="0654F70D" w:rsidR="007217F6" w:rsidRDefault="007217F6" w:rsidP="0038681D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El evangelismo en </w:t>
      </w:r>
      <w:r w:rsidR="00793A8D">
        <w:rPr>
          <w:rFonts w:cstheme="minorHAnsi"/>
          <w:b/>
          <w:bCs/>
          <w:sz w:val="28"/>
          <w:szCs w:val="28"/>
        </w:rPr>
        <w:t>Grecia.</w:t>
      </w:r>
    </w:p>
    <w:p w14:paraId="5384615F" w14:textId="1819A959" w:rsidR="0038681D" w:rsidRDefault="0038681D" w:rsidP="0038681D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14400D">
        <w:rPr>
          <w:rFonts w:cstheme="minorHAnsi"/>
          <w:i/>
          <w:iCs/>
          <w:sz w:val="28"/>
          <w:szCs w:val="28"/>
        </w:rPr>
        <w:t xml:space="preserve">Hch 20:2 Y después de recorrer aquellas regiones, y de </w:t>
      </w:r>
      <w:r w:rsidRPr="00BC32F4">
        <w:rPr>
          <w:rFonts w:cstheme="minorHAnsi"/>
          <w:b/>
          <w:bCs/>
          <w:i/>
          <w:iCs/>
          <w:sz w:val="28"/>
          <w:szCs w:val="28"/>
        </w:rPr>
        <w:t>exhortarles</w:t>
      </w:r>
      <w:r w:rsidRPr="0014400D">
        <w:rPr>
          <w:rFonts w:cstheme="minorHAnsi"/>
          <w:i/>
          <w:iCs/>
          <w:sz w:val="28"/>
          <w:szCs w:val="28"/>
        </w:rPr>
        <w:t xml:space="preserve"> con abundancia de palabras, llegó </w:t>
      </w:r>
      <w:r w:rsidRPr="00BC32F4">
        <w:rPr>
          <w:rFonts w:cstheme="minorHAnsi"/>
          <w:b/>
          <w:bCs/>
          <w:i/>
          <w:iCs/>
          <w:sz w:val="28"/>
          <w:szCs w:val="28"/>
        </w:rPr>
        <w:t>a Grecia</w:t>
      </w:r>
      <w:r w:rsidRPr="0014400D">
        <w:rPr>
          <w:rFonts w:cstheme="minorHAnsi"/>
          <w:i/>
          <w:iCs/>
          <w:sz w:val="28"/>
          <w:szCs w:val="28"/>
        </w:rPr>
        <w:t xml:space="preserve">. 3 </w:t>
      </w:r>
      <w:r w:rsidR="00FB12B0" w:rsidRPr="0014400D">
        <w:rPr>
          <w:rFonts w:cstheme="minorHAnsi"/>
          <w:i/>
          <w:iCs/>
          <w:sz w:val="28"/>
          <w:szCs w:val="28"/>
        </w:rPr>
        <w:t>después</w:t>
      </w:r>
      <w:r w:rsidRPr="0014400D">
        <w:rPr>
          <w:rFonts w:cstheme="minorHAnsi"/>
          <w:i/>
          <w:iCs/>
          <w:sz w:val="28"/>
          <w:szCs w:val="28"/>
        </w:rPr>
        <w:t xml:space="preserve"> de haber estado allí tres meses, y siéndole puestas </w:t>
      </w:r>
      <w:r w:rsidRPr="00FA023B">
        <w:rPr>
          <w:rFonts w:cstheme="minorHAnsi"/>
          <w:b/>
          <w:bCs/>
          <w:i/>
          <w:iCs/>
          <w:sz w:val="28"/>
          <w:szCs w:val="28"/>
        </w:rPr>
        <w:t>asechanzas por los judíos</w:t>
      </w:r>
      <w:r w:rsidRPr="0014400D">
        <w:rPr>
          <w:rFonts w:cstheme="minorHAnsi"/>
          <w:i/>
          <w:iCs/>
          <w:sz w:val="28"/>
          <w:szCs w:val="28"/>
        </w:rPr>
        <w:t xml:space="preserve"> para cuando se embarcase para Siria, tomó la decisión de volver </w:t>
      </w:r>
      <w:r w:rsidRPr="00BC32F4">
        <w:rPr>
          <w:rFonts w:cstheme="minorHAnsi"/>
          <w:b/>
          <w:bCs/>
          <w:i/>
          <w:iCs/>
          <w:sz w:val="28"/>
          <w:szCs w:val="28"/>
        </w:rPr>
        <w:t>por Macedonia</w:t>
      </w:r>
      <w:r w:rsidRPr="0014400D">
        <w:rPr>
          <w:rFonts w:cstheme="minorHAnsi"/>
          <w:i/>
          <w:iCs/>
          <w:sz w:val="28"/>
          <w:szCs w:val="28"/>
        </w:rPr>
        <w:t>.</w:t>
      </w:r>
    </w:p>
    <w:p w14:paraId="6EA5C648" w14:textId="54826383" w:rsidR="0037669C" w:rsidRPr="00BE00F8" w:rsidRDefault="006976E8" w:rsidP="006976E8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6976E8">
        <w:rPr>
          <w:rFonts w:cstheme="minorHAnsi"/>
          <w:sz w:val="28"/>
          <w:szCs w:val="28"/>
        </w:rPr>
        <w:t>Aquí</w:t>
      </w:r>
      <w:r w:rsidR="003C1FCB" w:rsidRPr="006976E8">
        <w:rPr>
          <w:rFonts w:cstheme="minorHAnsi"/>
          <w:sz w:val="28"/>
          <w:szCs w:val="28"/>
        </w:rPr>
        <w:t xml:space="preserve"> se nos habla de </w:t>
      </w:r>
      <w:r w:rsidR="00B4221C" w:rsidRPr="006976E8">
        <w:rPr>
          <w:rFonts w:cstheme="minorHAnsi"/>
          <w:sz w:val="28"/>
          <w:szCs w:val="28"/>
        </w:rPr>
        <w:t xml:space="preserve">la predicación en marcha </w:t>
      </w:r>
      <w:r w:rsidRPr="006976E8">
        <w:rPr>
          <w:rFonts w:cstheme="minorHAnsi"/>
          <w:sz w:val="28"/>
          <w:szCs w:val="28"/>
        </w:rPr>
        <w:t xml:space="preserve">mientras llegaba a </w:t>
      </w:r>
      <w:r w:rsidR="00C6760E">
        <w:rPr>
          <w:rFonts w:cstheme="minorHAnsi"/>
          <w:sz w:val="28"/>
          <w:szCs w:val="28"/>
        </w:rPr>
        <w:t>Grecia</w:t>
      </w:r>
      <w:r w:rsidR="0091399A">
        <w:rPr>
          <w:rFonts w:cstheme="minorHAnsi"/>
          <w:sz w:val="28"/>
          <w:szCs w:val="28"/>
        </w:rPr>
        <w:t xml:space="preserve"> o Acaya.</w:t>
      </w:r>
      <w:r w:rsidR="0022556A" w:rsidRPr="006976E8">
        <w:rPr>
          <w:rFonts w:cstheme="minorHAnsi"/>
          <w:i/>
          <w:iCs/>
          <w:sz w:val="28"/>
          <w:szCs w:val="28"/>
        </w:rPr>
        <w:t xml:space="preserve"> </w:t>
      </w:r>
    </w:p>
    <w:p w14:paraId="3BE41B5C" w14:textId="0148100E" w:rsidR="00BE00F8" w:rsidRDefault="00BE00F8" w:rsidP="006976E8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Después de 3 meses </w:t>
      </w:r>
      <w:r w:rsidR="00050085">
        <w:rPr>
          <w:rFonts w:cstheme="minorHAnsi"/>
          <w:sz w:val="28"/>
          <w:szCs w:val="28"/>
        </w:rPr>
        <w:t>de trabajo</w:t>
      </w:r>
      <w:r w:rsidR="00927F8B">
        <w:rPr>
          <w:rFonts w:cstheme="minorHAnsi"/>
          <w:sz w:val="28"/>
          <w:szCs w:val="28"/>
        </w:rPr>
        <w:t xml:space="preserve"> en </w:t>
      </w:r>
      <w:r w:rsidR="00B37777">
        <w:rPr>
          <w:rFonts w:cstheme="minorHAnsi"/>
          <w:sz w:val="28"/>
          <w:szCs w:val="28"/>
        </w:rPr>
        <w:t>Grecia</w:t>
      </w:r>
      <w:r w:rsidR="00050085">
        <w:rPr>
          <w:rFonts w:cstheme="minorHAnsi"/>
          <w:sz w:val="28"/>
          <w:szCs w:val="28"/>
        </w:rPr>
        <w:t xml:space="preserve">, </w:t>
      </w:r>
      <w:r w:rsidR="009F616C">
        <w:rPr>
          <w:rFonts w:cstheme="minorHAnsi"/>
          <w:sz w:val="28"/>
          <w:szCs w:val="28"/>
        </w:rPr>
        <w:t xml:space="preserve">toma la decisión de </w:t>
      </w:r>
      <w:r w:rsidR="00397AC5">
        <w:rPr>
          <w:rFonts w:cstheme="minorHAnsi"/>
          <w:sz w:val="28"/>
          <w:szCs w:val="28"/>
        </w:rPr>
        <w:t>subir a Macedonia</w:t>
      </w:r>
      <w:r w:rsidR="00B279BD">
        <w:rPr>
          <w:rFonts w:cstheme="minorHAnsi"/>
          <w:sz w:val="28"/>
          <w:szCs w:val="28"/>
        </w:rPr>
        <w:t>,</w:t>
      </w:r>
      <w:r w:rsidR="00787F64">
        <w:rPr>
          <w:rFonts w:cstheme="minorHAnsi"/>
          <w:sz w:val="28"/>
          <w:szCs w:val="28"/>
        </w:rPr>
        <w:t xml:space="preserve"> </w:t>
      </w:r>
      <w:r w:rsidR="005C77E2">
        <w:rPr>
          <w:rFonts w:cstheme="minorHAnsi"/>
          <w:sz w:val="28"/>
          <w:szCs w:val="28"/>
        </w:rPr>
        <w:t>ayudados por la guía del Espíritu Santo</w:t>
      </w:r>
      <w:r w:rsidR="003F0753">
        <w:rPr>
          <w:rFonts w:cstheme="minorHAnsi"/>
          <w:sz w:val="28"/>
          <w:szCs w:val="28"/>
        </w:rPr>
        <w:t>, ya habían estado allá.</w:t>
      </w:r>
    </w:p>
    <w:p w14:paraId="79D1FD8D" w14:textId="79E7B087" w:rsidR="00397AC5" w:rsidRPr="00290BCD" w:rsidRDefault="00397AC5" w:rsidP="00D11055">
      <w:pPr>
        <w:pStyle w:val="Prrafodelista"/>
        <w:numPr>
          <w:ilvl w:val="1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290BCD">
        <w:rPr>
          <w:rFonts w:cstheme="minorHAnsi"/>
          <w:sz w:val="28"/>
          <w:szCs w:val="28"/>
        </w:rPr>
        <w:t xml:space="preserve">Recordemos </w:t>
      </w:r>
      <w:r w:rsidR="0070007F" w:rsidRPr="00290BCD">
        <w:rPr>
          <w:rFonts w:cstheme="minorHAnsi"/>
          <w:sz w:val="28"/>
          <w:szCs w:val="28"/>
        </w:rPr>
        <w:t>que,</w:t>
      </w:r>
      <w:r w:rsidR="00290BCD" w:rsidRPr="00290BCD">
        <w:rPr>
          <w:rFonts w:cstheme="minorHAnsi"/>
          <w:sz w:val="28"/>
          <w:szCs w:val="28"/>
        </w:rPr>
        <w:t xml:space="preserve"> </w:t>
      </w:r>
      <w:r w:rsidR="003B49B9" w:rsidRPr="00290BCD">
        <w:rPr>
          <w:rFonts w:cstheme="minorHAnsi"/>
          <w:sz w:val="28"/>
          <w:szCs w:val="28"/>
        </w:rPr>
        <w:t>en su 2do viaje</w:t>
      </w:r>
      <w:r w:rsidR="00290BCD" w:rsidRPr="00290BCD">
        <w:rPr>
          <w:rFonts w:cstheme="minorHAnsi"/>
          <w:sz w:val="28"/>
          <w:szCs w:val="28"/>
        </w:rPr>
        <w:t xml:space="preserve">, </w:t>
      </w:r>
      <w:r w:rsidRPr="00290BCD">
        <w:rPr>
          <w:rFonts w:cstheme="minorHAnsi"/>
          <w:sz w:val="28"/>
          <w:szCs w:val="28"/>
        </w:rPr>
        <w:t xml:space="preserve">en Macedonia </w:t>
      </w:r>
      <w:r w:rsidR="002874D0" w:rsidRPr="00290BCD">
        <w:rPr>
          <w:rFonts w:cstheme="minorHAnsi"/>
          <w:sz w:val="28"/>
          <w:szCs w:val="28"/>
        </w:rPr>
        <w:t xml:space="preserve">habían </w:t>
      </w:r>
      <w:r w:rsidR="00E429C7">
        <w:rPr>
          <w:rFonts w:cstheme="minorHAnsi"/>
          <w:sz w:val="28"/>
          <w:szCs w:val="28"/>
        </w:rPr>
        <w:t>ido a predicar</w:t>
      </w:r>
      <w:r w:rsidR="00592A70">
        <w:rPr>
          <w:rFonts w:cstheme="minorHAnsi"/>
          <w:sz w:val="28"/>
          <w:szCs w:val="28"/>
        </w:rPr>
        <w:t xml:space="preserve"> a ese lugar</w:t>
      </w:r>
      <w:r w:rsidR="00E429C7">
        <w:rPr>
          <w:rFonts w:cstheme="minorHAnsi"/>
          <w:sz w:val="28"/>
          <w:szCs w:val="28"/>
        </w:rPr>
        <w:t>.</w:t>
      </w:r>
    </w:p>
    <w:p w14:paraId="56745537" w14:textId="452354A9" w:rsidR="00D11055" w:rsidRDefault="00B41012" w:rsidP="00E429C7">
      <w:pPr>
        <w:pStyle w:val="Prrafodelista"/>
        <w:numPr>
          <w:ilvl w:val="2"/>
          <w:numId w:val="5"/>
        </w:num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B41012">
        <w:rPr>
          <w:rFonts w:cstheme="minorHAnsi"/>
          <w:i/>
          <w:iCs/>
          <w:sz w:val="28"/>
          <w:szCs w:val="28"/>
        </w:rPr>
        <w:t xml:space="preserve">Hch 16:9 Y se le mostró a Pablo una visión de noche: un varón macedonio estaba en pie, rogándole y diciendo: </w:t>
      </w:r>
      <w:r w:rsidRPr="001C0544">
        <w:rPr>
          <w:rFonts w:cstheme="minorHAnsi"/>
          <w:b/>
          <w:bCs/>
          <w:i/>
          <w:iCs/>
          <w:sz w:val="28"/>
          <w:szCs w:val="28"/>
        </w:rPr>
        <w:t>Pasa a Macedonia y ayúdanos</w:t>
      </w:r>
      <w:r w:rsidRPr="00B41012">
        <w:rPr>
          <w:rFonts w:cstheme="minorHAnsi"/>
          <w:i/>
          <w:iCs/>
          <w:sz w:val="28"/>
          <w:szCs w:val="28"/>
        </w:rPr>
        <w:t>.</w:t>
      </w:r>
      <w:r w:rsidR="00FD17A8">
        <w:rPr>
          <w:rFonts w:cstheme="minorHAnsi"/>
          <w:i/>
          <w:iCs/>
          <w:sz w:val="28"/>
          <w:szCs w:val="28"/>
        </w:rPr>
        <w:t xml:space="preserve"> </w:t>
      </w:r>
    </w:p>
    <w:p w14:paraId="2E1ABB4B" w14:textId="666B7932" w:rsidR="0060678C" w:rsidRDefault="0060678C" w:rsidP="00494126">
      <w:pPr>
        <w:pStyle w:val="Prrafodelista"/>
        <w:numPr>
          <w:ilvl w:val="1"/>
          <w:numId w:val="5"/>
        </w:numPr>
        <w:spacing w:after="0" w:line="240" w:lineRule="auto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 grandes conversiones son mencionadas </w:t>
      </w:r>
      <w:r w:rsidR="002C41DB">
        <w:rPr>
          <w:rFonts w:cstheme="minorHAnsi"/>
          <w:sz w:val="28"/>
          <w:szCs w:val="28"/>
        </w:rPr>
        <w:t>allí, Lidia y el carcelero de Filipos.</w:t>
      </w:r>
    </w:p>
    <w:p w14:paraId="2145A415" w14:textId="558AA662" w:rsidR="00B41012" w:rsidRDefault="00E429C7" w:rsidP="00F14806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F14806">
        <w:rPr>
          <w:rFonts w:cstheme="minorHAnsi"/>
          <w:sz w:val="28"/>
          <w:szCs w:val="28"/>
        </w:rPr>
        <w:lastRenderedPageBreak/>
        <w:t xml:space="preserve">Se menciona </w:t>
      </w:r>
      <w:r w:rsidR="00AC3656" w:rsidRPr="00F14806">
        <w:rPr>
          <w:rFonts w:cstheme="minorHAnsi"/>
          <w:sz w:val="28"/>
          <w:szCs w:val="28"/>
        </w:rPr>
        <w:t>en este v 3 la asechanza de los judíos.</w:t>
      </w:r>
    </w:p>
    <w:p w14:paraId="6FDA7EAB" w14:textId="309B99E0" w:rsidR="00180C58" w:rsidRPr="008F4DEF" w:rsidRDefault="00D13BA1" w:rsidP="00180C58">
      <w:pPr>
        <w:pStyle w:val="Normal0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hAnsiTheme="minorHAnsi" w:cstheme="minorHAnsi"/>
          <w:color w:val="000000"/>
          <w:lang w:val="es-US"/>
        </w:rPr>
      </w:pPr>
      <w:r w:rsidRPr="008F4DEF">
        <w:rPr>
          <w:rFonts w:asciiTheme="minorHAnsi" w:hAnsiTheme="minorHAnsi" w:cstheme="minorHAnsi"/>
          <w:sz w:val="28"/>
          <w:szCs w:val="28"/>
        </w:rPr>
        <w:t>Recordemos esta experiencia en</w:t>
      </w:r>
      <w:r w:rsidR="007908A2" w:rsidRPr="007908A2">
        <w:rPr>
          <w:rFonts w:asciiTheme="minorHAnsi" w:hAnsiTheme="minorHAnsi" w:cstheme="minorHAnsi"/>
          <w:sz w:val="28"/>
          <w:szCs w:val="28"/>
          <w:lang w:val="es-US"/>
        </w:rPr>
        <w:t>:</w:t>
      </w:r>
      <w:r w:rsidRPr="008F4DE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1E1A92C" w14:textId="2312BBBE" w:rsidR="0033149A" w:rsidRPr="00FF7116" w:rsidRDefault="007908A2" w:rsidP="00180C58">
      <w:pPr>
        <w:pStyle w:val="Normal0"/>
        <w:numPr>
          <w:ilvl w:val="2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hAnsi="Verdana" w:cs="Verdana"/>
          <w:color w:val="000000"/>
          <w:lang w:val="es-US"/>
        </w:rPr>
      </w:pPr>
      <w:r w:rsidRPr="0090160F">
        <w:rPr>
          <w:rFonts w:asciiTheme="minorHAnsi" w:hAnsiTheme="minorHAnsi" w:cstheme="minorHAnsi"/>
          <w:b/>
          <w:bCs/>
          <w:color w:val="FF0000"/>
          <w:sz w:val="28"/>
          <w:szCs w:val="28"/>
        </w:rPr>
        <w:t>Damasco,</w:t>
      </w:r>
      <w:r w:rsidRPr="007908A2">
        <w:rPr>
          <w:rFonts w:asciiTheme="minorHAnsi" w:hAnsiTheme="minorHAnsi" w:cstheme="minorHAnsi"/>
          <w:sz w:val="28"/>
          <w:szCs w:val="28"/>
          <w:lang w:val="es-US"/>
        </w:rPr>
        <w:t xml:space="preserve"> </w:t>
      </w:r>
      <w:r w:rsidR="00B327BF" w:rsidRPr="00B327BF">
        <w:rPr>
          <w:rFonts w:ascii="Verdana" w:hAnsi="Verdana" w:cs="Verdana"/>
          <w:i/>
          <w:iCs/>
          <w:color w:val="218282"/>
          <w:lang w:val="es-US"/>
        </w:rPr>
        <w:t>Hch 9:23-25</w:t>
      </w:r>
      <w:r w:rsidR="00B327BF" w:rsidRPr="00B327BF">
        <w:rPr>
          <w:rFonts w:ascii="Verdana" w:hAnsi="Verdana" w:cs="Verdana"/>
          <w:i/>
          <w:iCs/>
          <w:color w:val="000000"/>
          <w:lang w:val="es-US"/>
        </w:rPr>
        <w:t xml:space="preserve"> Pasados muchos d</w:t>
      </w:r>
      <w:r w:rsidR="00B327BF" w:rsidRPr="00B327BF">
        <w:rPr>
          <w:rFonts w:ascii="Verdana" w:eastAsia="Times New Roman" w:hAnsi="Verdana" w:cs="Verdana"/>
          <w:i/>
          <w:iCs/>
          <w:color w:val="000000"/>
          <w:lang w:val="es-US"/>
        </w:rPr>
        <w:t xml:space="preserve">ías, los judíos </w:t>
      </w:r>
      <w:r w:rsidR="00B327BF" w:rsidRPr="008F1F40">
        <w:rPr>
          <w:rFonts w:ascii="Verdana" w:eastAsia="Times New Roman" w:hAnsi="Verdana" w:cs="Verdana"/>
          <w:b/>
          <w:bCs/>
          <w:i/>
          <w:iCs/>
          <w:color w:val="000000"/>
          <w:lang w:val="es-US"/>
        </w:rPr>
        <w:t>resolvieron en consejo matarle;</w:t>
      </w:r>
      <w:r w:rsidR="00B327BF" w:rsidRPr="00B327BF">
        <w:rPr>
          <w:rFonts w:ascii="Verdana" w:eastAsia="Times New Roman" w:hAnsi="Verdana" w:cs="Verdana"/>
          <w:i/>
          <w:iCs/>
          <w:color w:val="000000"/>
          <w:lang w:val="es-US"/>
        </w:rPr>
        <w:t xml:space="preserve"> </w:t>
      </w:r>
      <w:r w:rsidR="00B327BF" w:rsidRPr="00B327BF">
        <w:rPr>
          <w:rFonts w:ascii="Verdana" w:hAnsi="Verdana" w:cs="Verdana"/>
          <w:i/>
          <w:iCs/>
          <w:color w:val="218282"/>
          <w:lang w:val="es-US"/>
        </w:rPr>
        <w:t>(24)</w:t>
      </w:r>
      <w:r w:rsidR="00B327BF" w:rsidRPr="00B327BF">
        <w:rPr>
          <w:rFonts w:ascii="Verdana" w:hAnsi="Verdana" w:cs="Verdana"/>
          <w:i/>
          <w:iCs/>
          <w:color w:val="000000"/>
          <w:lang w:val="es-US"/>
        </w:rPr>
        <w:t xml:space="preserve"> pero sus asechanzas llegaron a conocimiento de Saulo. Y ellos guardaban las puertas de d</w:t>
      </w:r>
      <w:r w:rsidR="00B327BF" w:rsidRPr="00B327BF">
        <w:rPr>
          <w:rFonts w:ascii="Verdana" w:eastAsia="Times New Roman" w:hAnsi="Verdana" w:cs="Verdana"/>
          <w:i/>
          <w:iCs/>
          <w:color w:val="000000"/>
          <w:lang w:val="es-US"/>
        </w:rPr>
        <w:t xml:space="preserve">ía y de noche para matarle. </w:t>
      </w:r>
      <w:r w:rsidR="00B327BF" w:rsidRPr="00B327BF">
        <w:rPr>
          <w:rFonts w:ascii="Verdana" w:hAnsi="Verdana" w:cs="Verdana"/>
          <w:i/>
          <w:iCs/>
          <w:color w:val="218282"/>
          <w:lang w:val="es-US"/>
        </w:rPr>
        <w:t>(25)</w:t>
      </w:r>
      <w:r w:rsidR="00B327BF" w:rsidRPr="00B327BF">
        <w:rPr>
          <w:rFonts w:ascii="Verdana" w:hAnsi="Verdana" w:cs="Verdana"/>
          <w:i/>
          <w:iCs/>
          <w:color w:val="000000"/>
          <w:lang w:val="es-US"/>
        </w:rPr>
        <w:t xml:space="preserve"> Entonces los disc</w:t>
      </w:r>
      <w:r w:rsidR="00B327BF" w:rsidRPr="00B327BF">
        <w:rPr>
          <w:rFonts w:ascii="Verdana" w:eastAsia="Times New Roman" w:hAnsi="Verdana" w:cs="Verdana"/>
          <w:i/>
          <w:iCs/>
          <w:color w:val="000000"/>
          <w:lang w:val="es-US"/>
        </w:rPr>
        <w:t>ípulos, tomándole de noche, le bajaron por el muro, descolgándole en una canasta.</w:t>
      </w:r>
    </w:p>
    <w:p w14:paraId="38FB2AD4" w14:textId="75AECCC9" w:rsidR="00FF7116" w:rsidRPr="00084F28" w:rsidRDefault="007908A2" w:rsidP="00180C58">
      <w:pPr>
        <w:pStyle w:val="Normal0"/>
        <w:numPr>
          <w:ilvl w:val="2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hAnsi="Verdana" w:cs="Verdana"/>
          <w:b/>
          <w:bCs/>
          <w:i/>
          <w:iCs/>
          <w:color w:val="000000"/>
          <w:lang w:val="es-US"/>
        </w:rPr>
      </w:pPr>
      <w:proofErr w:type="spellStart"/>
      <w:r w:rsidRPr="0090160F">
        <w:rPr>
          <w:rFonts w:ascii="Verdana" w:hAnsi="Verdana" w:cs="Verdana"/>
          <w:b/>
          <w:bCs/>
          <w:color w:val="FF0000"/>
          <w:lang w:val="es-US"/>
        </w:rPr>
        <w:t>Ant</w:t>
      </w:r>
      <w:proofErr w:type="spellEnd"/>
      <w:r w:rsidRPr="0090160F">
        <w:rPr>
          <w:rFonts w:ascii="Verdana" w:hAnsi="Verdana" w:cs="Verdana"/>
          <w:b/>
          <w:bCs/>
          <w:color w:val="FF0000"/>
          <w:lang w:val="es-US"/>
        </w:rPr>
        <w:t xml:space="preserve"> </w:t>
      </w:r>
      <w:r w:rsidR="003F3949" w:rsidRPr="0090160F">
        <w:rPr>
          <w:rFonts w:ascii="Verdana" w:hAnsi="Verdana" w:cs="Verdana"/>
          <w:b/>
          <w:bCs/>
          <w:color w:val="FF0000"/>
          <w:lang w:val="es-US"/>
        </w:rPr>
        <w:t xml:space="preserve">de </w:t>
      </w:r>
      <w:proofErr w:type="spellStart"/>
      <w:r w:rsidR="003F3949" w:rsidRPr="0090160F">
        <w:rPr>
          <w:rFonts w:ascii="Verdana" w:hAnsi="Verdana" w:cs="Verdana"/>
          <w:b/>
          <w:bCs/>
          <w:color w:val="FF0000"/>
          <w:lang w:val="es-US"/>
        </w:rPr>
        <w:t>Pisidia</w:t>
      </w:r>
      <w:proofErr w:type="spellEnd"/>
      <w:r w:rsidR="003F3949" w:rsidRPr="0090160F">
        <w:rPr>
          <w:rFonts w:ascii="Verdana" w:hAnsi="Verdana" w:cs="Verdana"/>
          <w:b/>
          <w:bCs/>
          <w:color w:val="FF0000"/>
          <w:lang w:val="es-US"/>
        </w:rPr>
        <w:t>,</w:t>
      </w:r>
      <w:r w:rsidR="003F3949" w:rsidRPr="0090160F">
        <w:rPr>
          <w:rFonts w:ascii="Verdana" w:hAnsi="Verdana" w:cs="Verdana"/>
          <w:color w:val="FF0000"/>
          <w:lang w:val="es-US"/>
        </w:rPr>
        <w:t xml:space="preserve"> </w:t>
      </w:r>
      <w:proofErr w:type="spellStart"/>
      <w:r w:rsidR="00157377" w:rsidRPr="003F3949">
        <w:rPr>
          <w:rFonts w:ascii="Verdana" w:hAnsi="Verdana" w:cs="Verdana"/>
          <w:i/>
          <w:iCs/>
          <w:color w:val="000000"/>
          <w:lang w:val="es-US"/>
        </w:rPr>
        <w:t>Hch</w:t>
      </w:r>
      <w:proofErr w:type="spellEnd"/>
      <w:r w:rsidR="00157377" w:rsidRPr="003F3949">
        <w:rPr>
          <w:rFonts w:ascii="Verdana" w:hAnsi="Verdana" w:cs="Verdana"/>
          <w:i/>
          <w:iCs/>
          <w:color w:val="000000"/>
          <w:lang w:val="es-US"/>
        </w:rPr>
        <w:t xml:space="preserve"> 13:45 Pero viendo los judíos la muchedumbre, se llenaron de celos, y rebatían </w:t>
      </w:r>
      <w:r w:rsidR="00157377" w:rsidRPr="00084F28">
        <w:rPr>
          <w:rFonts w:ascii="Verdana" w:hAnsi="Verdana" w:cs="Verdana"/>
          <w:b/>
          <w:bCs/>
          <w:i/>
          <w:iCs/>
          <w:color w:val="000000"/>
          <w:lang w:val="es-US"/>
        </w:rPr>
        <w:t>lo que Pablo decía, contradiciendo y blasfemando.</w:t>
      </w:r>
    </w:p>
    <w:p w14:paraId="29D40EBA" w14:textId="00FFDF16" w:rsidR="003F3949" w:rsidRPr="00084F28" w:rsidRDefault="00014A16" w:rsidP="00014A16">
      <w:pPr>
        <w:pStyle w:val="Normal0"/>
        <w:numPr>
          <w:ilvl w:val="2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hAnsi="Verdana" w:cs="Verdana"/>
          <w:b/>
          <w:bCs/>
          <w:i/>
          <w:iCs/>
          <w:color w:val="000000"/>
          <w:lang w:val="es-US"/>
        </w:rPr>
      </w:pPr>
      <w:r>
        <w:rPr>
          <w:rFonts w:ascii="Verdana" w:hAnsi="Verdana" w:cs="Verdana"/>
          <w:b/>
          <w:bCs/>
          <w:color w:val="FF0000"/>
          <w:lang w:val="es-US"/>
        </w:rPr>
        <w:t>Iconio</w:t>
      </w:r>
      <w:r w:rsidR="00CC22DC">
        <w:rPr>
          <w:rFonts w:ascii="Verdana" w:hAnsi="Verdana" w:cs="Verdana"/>
          <w:b/>
          <w:bCs/>
          <w:color w:val="FF0000"/>
          <w:lang w:val="es-US"/>
        </w:rPr>
        <w:t xml:space="preserve">, </w:t>
      </w:r>
      <w:r w:rsidRPr="00014A16">
        <w:rPr>
          <w:rFonts w:ascii="Verdana" w:hAnsi="Verdana" w:cs="Verdana"/>
          <w:i/>
          <w:iCs/>
          <w:color w:val="000000"/>
          <w:lang w:val="es-US"/>
        </w:rPr>
        <w:t>Hch 14:4 Y la gente de la ciudad estaba dividida: unos estaban con los judíos, y otros con los apóstoles.</w:t>
      </w:r>
      <w:r>
        <w:rPr>
          <w:rFonts w:ascii="Verdana" w:hAnsi="Verdana" w:cs="Verdana"/>
          <w:i/>
          <w:iCs/>
          <w:color w:val="000000"/>
          <w:lang w:val="es-US"/>
        </w:rPr>
        <w:t xml:space="preserve"> </w:t>
      </w:r>
      <w:r w:rsidRPr="00014A16">
        <w:rPr>
          <w:rFonts w:ascii="Verdana" w:hAnsi="Verdana" w:cs="Verdana"/>
          <w:i/>
          <w:iCs/>
          <w:color w:val="000000"/>
          <w:lang w:val="es-US"/>
        </w:rPr>
        <w:t xml:space="preserve">5 pero cuando </w:t>
      </w:r>
      <w:r w:rsidRPr="00084F28">
        <w:rPr>
          <w:rFonts w:ascii="Verdana" w:hAnsi="Verdana" w:cs="Verdana"/>
          <w:b/>
          <w:bCs/>
          <w:i/>
          <w:iCs/>
          <w:color w:val="000000"/>
          <w:lang w:val="es-US"/>
        </w:rPr>
        <w:t>los judíos y los gentiles, juntamente con sus gobernantes, se lanzaron a afrentarlos y apedrearlos,</w:t>
      </w:r>
    </w:p>
    <w:p w14:paraId="5DE18B40" w14:textId="0C609B20" w:rsidR="00B411C6" w:rsidRPr="00576D7F" w:rsidRDefault="00EE06F5" w:rsidP="00014A16">
      <w:pPr>
        <w:pStyle w:val="Normal0"/>
        <w:numPr>
          <w:ilvl w:val="2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hAnsi="Verdana" w:cs="Verdana"/>
          <w:b/>
          <w:bCs/>
          <w:i/>
          <w:iCs/>
          <w:color w:val="000000"/>
          <w:lang w:val="es-US"/>
        </w:rPr>
      </w:pPr>
      <w:r>
        <w:rPr>
          <w:rFonts w:ascii="Verdana" w:hAnsi="Verdana" w:cs="Verdana"/>
          <w:b/>
          <w:bCs/>
          <w:color w:val="FF0000"/>
          <w:lang w:val="es-US"/>
        </w:rPr>
        <w:t>Tesalónica</w:t>
      </w:r>
      <w:r w:rsidR="00F40779">
        <w:rPr>
          <w:rFonts w:ascii="Verdana" w:hAnsi="Verdana" w:cs="Verdana"/>
          <w:b/>
          <w:bCs/>
          <w:color w:val="FF0000"/>
          <w:lang w:val="es-US"/>
        </w:rPr>
        <w:t xml:space="preserve">, </w:t>
      </w:r>
      <w:r w:rsidR="00B411C6" w:rsidRPr="00B411C6">
        <w:rPr>
          <w:rFonts w:ascii="Verdana" w:hAnsi="Verdana" w:cs="Verdana"/>
          <w:i/>
          <w:iCs/>
          <w:color w:val="000000"/>
          <w:lang w:val="es-US"/>
        </w:rPr>
        <w:t xml:space="preserve">Hch 17:5 Entonces los judíos que no creían, teniendo celos, tomaron consigo a algunos ociosos, hombres malos, y </w:t>
      </w:r>
      <w:r w:rsidR="00B411C6" w:rsidRPr="00576D7F">
        <w:rPr>
          <w:rFonts w:ascii="Verdana" w:hAnsi="Verdana" w:cs="Verdana"/>
          <w:b/>
          <w:bCs/>
          <w:i/>
          <w:iCs/>
          <w:color w:val="000000"/>
          <w:lang w:val="es-US"/>
        </w:rPr>
        <w:t>juntando una turba, alborotaron la ciudad; y asaltando la casa de Jasón, procuraban sacarlos al pueblo.</w:t>
      </w:r>
    </w:p>
    <w:p w14:paraId="36BAE409" w14:textId="2436C11A" w:rsidR="00AB5DE2" w:rsidRPr="00EF5393" w:rsidRDefault="00D303C0" w:rsidP="00014A16">
      <w:pPr>
        <w:pStyle w:val="Normal0"/>
        <w:numPr>
          <w:ilvl w:val="2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hAnsi="Verdana" w:cs="Verdana"/>
          <w:b/>
          <w:bCs/>
          <w:i/>
          <w:iCs/>
          <w:color w:val="000000"/>
          <w:lang w:val="es-US"/>
        </w:rPr>
      </w:pPr>
      <w:r>
        <w:rPr>
          <w:rFonts w:ascii="Verdana" w:hAnsi="Verdana" w:cs="Verdana"/>
          <w:b/>
          <w:bCs/>
          <w:color w:val="FF0000"/>
          <w:lang w:val="es-US"/>
        </w:rPr>
        <w:t xml:space="preserve">Berea, </w:t>
      </w:r>
      <w:r w:rsidRPr="008F1F40">
        <w:rPr>
          <w:rFonts w:ascii="Verdana" w:hAnsi="Verdana" w:cs="Verdana"/>
          <w:i/>
          <w:iCs/>
          <w:color w:val="218282"/>
          <w:lang w:val="es-US"/>
        </w:rPr>
        <w:t>Hch 17:13</w:t>
      </w:r>
      <w:r w:rsidRPr="008F1F40">
        <w:rPr>
          <w:rFonts w:ascii="Verdana" w:hAnsi="Verdana" w:cs="Verdana"/>
          <w:i/>
          <w:iCs/>
          <w:color w:val="292F33"/>
          <w:lang w:val="es-US"/>
        </w:rPr>
        <w:t xml:space="preserve"> Cuando los jud</w:t>
      </w:r>
      <w:r w:rsidRPr="008F1F40">
        <w:rPr>
          <w:rFonts w:ascii="Verdana" w:eastAsia="Times New Roman" w:hAnsi="Verdana" w:cs="Verdana"/>
          <w:i/>
          <w:iCs/>
          <w:color w:val="292F33"/>
          <w:lang w:val="es-US"/>
        </w:rPr>
        <w:t xml:space="preserve">íos de Tesalónica supieron que también en Berea era anunciada la palabra de Dios por Pablo, </w:t>
      </w:r>
      <w:r w:rsidRPr="00EF5393">
        <w:rPr>
          <w:rFonts w:ascii="Verdana" w:eastAsia="Times New Roman" w:hAnsi="Verdana" w:cs="Verdana"/>
          <w:b/>
          <w:bCs/>
          <w:i/>
          <w:iCs/>
          <w:color w:val="292F33"/>
          <w:lang w:val="es-US"/>
        </w:rPr>
        <w:t>fueron allá, y también alborotaron a las multitudes.</w:t>
      </w:r>
    </w:p>
    <w:p w14:paraId="552FB9AB" w14:textId="77777777" w:rsidR="003F4AA1" w:rsidRDefault="0033149A" w:rsidP="00C37940">
      <w:pPr>
        <w:pStyle w:val="Normal0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hAnsi="Verdana" w:cs="Verdana"/>
          <w:lang w:val="es-US"/>
        </w:rPr>
      </w:pPr>
      <w:r w:rsidRPr="00C37940">
        <w:rPr>
          <w:rFonts w:ascii="Verdana" w:hAnsi="Verdana" w:cs="Verdana"/>
          <w:lang w:val="es-US"/>
        </w:rPr>
        <w:t xml:space="preserve">Así que no </w:t>
      </w:r>
      <w:r w:rsidR="00C37940" w:rsidRPr="00C37940">
        <w:rPr>
          <w:rFonts w:ascii="Verdana" w:hAnsi="Verdana" w:cs="Verdana"/>
          <w:lang w:val="es-US"/>
        </w:rPr>
        <w:t>sería</w:t>
      </w:r>
      <w:r w:rsidRPr="00C37940">
        <w:rPr>
          <w:rFonts w:ascii="Verdana" w:hAnsi="Verdana" w:cs="Verdana"/>
          <w:lang w:val="es-US"/>
        </w:rPr>
        <w:t xml:space="preserve"> la primera </w:t>
      </w:r>
      <w:r w:rsidR="000B4DDF">
        <w:rPr>
          <w:rFonts w:ascii="Verdana" w:hAnsi="Verdana" w:cs="Verdana"/>
          <w:lang w:val="es-US"/>
        </w:rPr>
        <w:t xml:space="preserve">ni </w:t>
      </w:r>
      <w:r w:rsidR="00E07D21" w:rsidRPr="00C37940">
        <w:rPr>
          <w:rFonts w:ascii="Verdana" w:hAnsi="Verdana" w:cs="Verdana"/>
          <w:lang w:val="es-US"/>
        </w:rPr>
        <w:t>última</w:t>
      </w:r>
      <w:r w:rsidRPr="00C37940">
        <w:rPr>
          <w:rFonts w:ascii="Verdana" w:hAnsi="Verdana" w:cs="Verdana"/>
          <w:lang w:val="es-US"/>
        </w:rPr>
        <w:t xml:space="preserve"> vez que </w:t>
      </w:r>
      <w:r w:rsidR="00C37940" w:rsidRPr="00C37940">
        <w:rPr>
          <w:rFonts w:ascii="Verdana" w:hAnsi="Verdana" w:cs="Verdana"/>
          <w:lang w:val="es-US"/>
        </w:rPr>
        <w:t>los judíos persiguieran la fe</w:t>
      </w:r>
      <w:r w:rsidR="003F4AA1">
        <w:rPr>
          <w:rFonts w:ascii="Verdana" w:hAnsi="Verdana" w:cs="Verdana"/>
          <w:lang w:val="es-US"/>
        </w:rPr>
        <w:t xml:space="preserve"> y a Pablo</w:t>
      </w:r>
      <w:r w:rsidR="00C37940" w:rsidRPr="00C37940">
        <w:rPr>
          <w:rFonts w:ascii="Verdana" w:hAnsi="Verdana" w:cs="Verdana"/>
          <w:lang w:val="es-US"/>
        </w:rPr>
        <w:t>.</w:t>
      </w:r>
    </w:p>
    <w:p w14:paraId="0127E9E3" w14:textId="77777777" w:rsidR="00005913" w:rsidRDefault="003F4AA1" w:rsidP="00005913">
      <w:pPr>
        <w:pStyle w:val="Normal0"/>
        <w:numPr>
          <w:ilvl w:val="2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hAnsi="Verdana" w:cs="Verdana"/>
          <w:lang w:val="es-US"/>
        </w:rPr>
      </w:pPr>
      <w:r>
        <w:rPr>
          <w:rFonts w:ascii="Verdana" w:hAnsi="Verdana" w:cs="Verdana"/>
          <w:lang w:val="es-US"/>
        </w:rPr>
        <w:t xml:space="preserve">El </w:t>
      </w:r>
      <w:r w:rsidR="00BB7C0C">
        <w:rPr>
          <w:rFonts w:ascii="Verdana" w:hAnsi="Verdana" w:cs="Verdana"/>
          <w:lang w:val="es-US"/>
        </w:rPr>
        <w:t>señor</w:t>
      </w:r>
      <w:r>
        <w:rPr>
          <w:rFonts w:ascii="Verdana" w:hAnsi="Verdana" w:cs="Verdana"/>
          <w:lang w:val="es-US"/>
        </w:rPr>
        <w:t xml:space="preserve"> había advertido </w:t>
      </w:r>
      <w:r w:rsidR="00BB7C0C">
        <w:rPr>
          <w:rFonts w:ascii="Verdana" w:hAnsi="Verdana" w:cs="Verdana"/>
          <w:lang w:val="es-US"/>
        </w:rPr>
        <w:t>Acerca de ello</w:t>
      </w:r>
      <w:r w:rsidR="00005913">
        <w:rPr>
          <w:rFonts w:ascii="Verdana" w:hAnsi="Verdana" w:cs="Verdana"/>
          <w:lang w:val="es-US"/>
        </w:rPr>
        <w:t>.</w:t>
      </w:r>
    </w:p>
    <w:p w14:paraId="2F66CF96" w14:textId="7C8F872E" w:rsidR="00005913" w:rsidRDefault="00175F99" w:rsidP="00005913">
      <w:pPr>
        <w:pStyle w:val="Prrafodelista"/>
        <w:numPr>
          <w:ilvl w:val="3"/>
          <w:numId w:val="5"/>
        </w:numPr>
        <w:rPr>
          <w:rFonts w:ascii="Verdana" w:hAnsi="Verdana" w:cs="Verdana"/>
          <w:i/>
          <w:iCs/>
          <w:kern w:val="0"/>
          <w:sz w:val="24"/>
          <w:szCs w:val="24"/>
        </w:rPr>
      </w:pPr>
      <w:r w:rsidRPr="005C7BA6">
        <w:rPr>
          <w:rFonts w:ascii="Verdana" w:hAnsi="Verdana" w:cs="Verdana"/>
          <w:i/>
          <w:iCs/>
          <w:kern w:val="0"/>
          <w:sz w:val="24"/>
          <w:szCs w:val="24"/>
        </w:rPr>
        <w:t>Mat 5.10</w:t>
      </w:r>
      <w:r w:rsidR="00AD37BE" w:rsidRPr="005C7BA6">
        <w:rPr>
          <w:rFonts w:ascii="Verdana" w:hAnsi="Verdana" w:cs="Verdana"/>
          <w:i/>
          <w:iCs/>
          <w:kern w:val="0"/>
          <w:sz w:val="24"/>
          <w:szCs w:val="24"/>
        </w:rPr>
        <w:t>-</w:t>
      </w:r>
      <w:r w:rsidRPr="005C7BA6">
        <w:rPr>
          <w:rFonts w:ascii="Verdana" w:hAnsi="Verdana" w:cs="Verdana"/>
          <w:i/>
          <w:iCs/>
          <w:kern w:val="0"/>
          <w:sz w:val="24"/>
          <w:szCs w:val="24"/>
        </w:rPr>
        <w:t>12</w:t>
      </w:r>
      <w:r w:rsidR="00AD37BE" w:rsidRPr="005C7BA6">
        <w:rPr>
          <w:rFonts w:ascii="Verdana" w:hAnsi="Verdana" w:cs="Verdana"/>
          <w:i/>
          <w:iCs/>
          <w:kern w:val="0"/>
          <w:sz w:val="24"/>
          <w:szCs w:val="24"/>
        </w:rPr>
        <w:t xml:space="preserve">; </w:t>
      </w:r>
      <w:r w:rsidR="00005913" w:rsidRPr="005C7BA6">
        <w:rPr>
          <w:rFonts w:ascii="Verdana" w:hAnsi="Verdana" w:cs="Verdana"/>
          <w:i/>
          <w:iCs/>
          <w:kern w:val="0"/>
          <w:sz w:val="24"/>
          <w:szCs w:val="24"/>
        </w:rPr>
        <w:t xml:space="preserve">Mat 10:17-20 Y guardaos de los hombres, porque </w:t>
      </w:r>
      <w:r w:rsidR="00005913" w:rsidRPr="00903F24">
        <w:rPr>
          <w:rFonts w:ascii="Verdana" w:hAnsi="Verdana" w:cs="Verdana"/>
          <w:b/>
          <w:bCs/>
          <w:i/>
          <w:iCs/>
          <w:kern w:val="0"/>
          <w:sz w:val="24"/>
          <w:szCs w:val="24"/>
        </w:rPr>
        <w:t>os entregarán a los concilios</w:t>
      </w:r>
      <w:r w:rsidR="00005913" w:rsidRPr="005C7BA6">
        <w:rPr>
          <w:rFonts w:ascii="Verdana" w:hAnsi="Verdana" w:cs="Verdana"/>
          <w:i/>
          <w:iCs/>
          <w:kern w:val="0"/>
          <w:sz w:val="24"/>
          <w:szCs w:val="24"/>
        </w:rPr>
        <w:t xml:space="preserve">, y en sus sinagogas </w:t>
      </w:r>
      <w:r w:rsidR="00005913" w:rsidRPr="00903F24">
        <w:rPr>
          <w:rFonts w:ascii="Verdana" w:hAnsi="Verdana" w:cs="Verdana"/>
          <w:b/>
          <w:bCs/>
          <w:i/>
          <w:iCs/>
          <w:kern w:val="0"/>
          <w:sz w:val="24"/>
          <w:szCs w:val="24"/>
        </w:rPr>
        <w:t>os azotarán</w:t>
      </w:r>
      <w:r w:rsidR="00005913" w:rsidRPr="005C7BA6">
        <w:rPr>
          <w:rFonts w:ascii="Verdana" w:hAnsi="Verdana" w:cs="Verdana"/>
          <w:i/>
          <w:iCs/>
          <w:kern w:val="0"/>
          <w:sz w:val="24"/>
          <w:szCs w:val="24"/>
        </w:rPr>
        <w:t xml:space="preserve">; (18) y aun ante gobernadores y reyes seréis </w:t>
      </w:r>
      <w:r w:rsidR="00005913" w:rsidRPr="00903F24">
        <w:rPr>
          <w:rFonts w:ascii="Verdana" w:hAnsi="Verdana" w:cs="Verdana"/>
          <w:b/>
          <w:bCs/>
          <w:i/>
          <w:iCs/>
          <w:kern w:val="0"/>
          <w:sz w:val="24"/>
          <w:szCs w:val="24"/>
        </w:rPr>
        <w:t>llevados por causa de mí</w:t>
      </w:r>
      <w:r w:rsidR="00005913" w:rsidRPr="005C7BA6">
        <w:rPr>
          <w:rFonts w:ascii="Verdana" w:hAnsi="Verdana" w:cs="Verdana"/>
          <w:i/>
          <w:iCs/>
          <w:kern w:val="0"/>
          <w:sz w:val="24"/>
          <w:szCs w:val="24"/>
        </w:rPr>
        <w:t xml:space="preserve">, para testimonio a ellos y a los gentiles. (19) Mas cuando os entreguen, </w:t>
      </w:r>
      <w:r w:rsidR="00005913" w:rsidRPr="00A7776C">
        <w:rPr>
          <w:rFonts w:ascii="Verdana" w:hAnsi="Verdana" w:cs="Verdana"/>
          <w:b/>
          <w:bCs/>
          <w:i/>
          <w:iCs/>
          <w:kern w:val="0"/>
          <w:sz w:val="24"/>
          <w:szCs w:val="24"/>
        </w:rPr>
        <w:t>no os preocupéis</w:t>
      </w:r>
      <w:r w:rsidR="00005913" w:rsidRPr="005C7BA6">
        <w:rPr>
          <w:rFonts w:ascii="Verdana" w:hAnsi="Verdana" w:cs="Verdana"/>
          <w:i/>
          <w:iCs/>
          <w:kern w:val="0"/>
          <w:sz w:val="24"/>
          <w:szCs w:val="24"/>
        </w:rPr>
        <w:t xml:space="preserve"> por cómo o qué hablaréis; porque en aquella hora os será dado </w:t>
      </w:r>
      <w:r w:rsidR="00005913" w:rsidRPr="00A7776C">
        <w:rPr>
          <w:rFonts w:ascii="Verdana" w:hAnsi="Verdana" w:cs="Verdana"/>
          <w:b/>
          <w:bCs/>
          <w:i/>
          <w:iCs/>
          <w:kern w:val="0"/>
          <w:sz w:val="24"/>
          <w:szCs w:val="24"/>
        </w:rPr>
        <w:t>lo que habéis de hablar</w:t>
      </w:r>
      <w:r w:rsidR="00005913" w:rsidRPr="005C7BA6">
        <w:rPr>
          <w:rFonts w:ascii="Verdana" w:hAnsi="Verdana" w:cs="Verdana"/>
          <w:i/>
          <w:iCs/>
          <w:kern w:val="0"/>
          <w:sz w:val="24"/>
          <w:szCs w:val="24"/>
        </w:rPr>
        <w:t>. (20) Porque no sois vosotros los que habláis, sino el Espíritu de vuestro Padre que habla en vosotros.</w:t>
      </w:r>
    </w:p>
    <w:p w14:paraId="758D4695" w14:textId="77777777" w:rsidR="0011019C" w:rsidRPr="0011019C" w:rsidRDefault="0011019C" w:rsidP="0011019C">
      <w:pPr>
        <w:rPr>
          <w:rFonts w:ascii="Verdana" w:hAnsi="Verdana" w:cs="Verdana"/>
          <w:i/>
          <w:iCs/>
          <w:kern w:val="0"/>
          <w:sz w:val="24"/>
          <w:szCs w:val="24"/>
        </w:rPr>
      </w:pPr>
    </w:p>
    <w:p w14:paraId="7B5576D7" w14:textId="77777777" w:rsidR="00570F33" w:rsidRPr="008A746C" w:rsidRDefault="0011019C" w:rsidP="00454C50">
      <w:pPr>
        <w:rPr>
          <w:rFonts w:ascii="Verdana" w:hAnsi="Verdana" w:cs="Verdana"/>
          <w:kern w:val="0"/>
          <w:sz w:val="28"/>
          <w:szCs w:val="28"/>
        </w:rPr>
      </w:pPr>
      <w:r w:rsidRPr="008A746C">
        <w:rPr>
          <w:rFonts w:ascii="Verdana" w:hAnsi="Verdana" w:cs="Verdana"/>
          <w:kern w:val="0"/>
          <w:sz w:val="36"/>
          <w:szCs w:val="36"/>
        </w:rPr>
        <w:lastRenderedPageBreak/>
        <w:t>II. PABLO EN CAMINO A TROAS (20:4–6):</w:t>
      </w:r>
      <w:r w:rsidRPr="008A746C">
        <w:rPr>
          <w:rFonts w:ascii="Verdana" w:hAnsi="Verdana" w:cs="Verdana"/>
          <w:kern w:val="0"/>
          <w:sz w:val="28"/>
          <w:szCs w:val="28"/>
        </w:rPr>
        <w:t xml:space="preserve"> </w:t>
      </w:r>
    </w:p>
    <w:p w14:paraId="66AA6974" w14:textId="48BDB5AF" w:rsidR="004779A0" w:rsidRDefault="0011019C" w:rsidP="00454C50">
      <w:pPr>
        <w:rPr>
          <w:rFonts w:ascii="Verdana" w:hAnsi="Verdana" w:cs="Verdana"/>
          <w:kern w:val="0"/>
          <w:sz w:val="24"/>
          <w:szCs w:val="24"/>
        </w:rPr>
      </w:pPr>
      <w:r w:rsidRPr="004779A0">
        <w:rPr>
          <w:rFonts w:ascii="Verdana" w:hAnsi="Verdana" w:cs="Verdana"/>
          <w:b/>
          <w:bCs/>
          <w:kern w:val="0"/>
          <w:sz w:val="24"/>
          <w:szCs w:val="24"/>
        </w:rPr>
        <w:t xml:space="preserve">Lo acompañan </w:t>
      </w:r>
      <w:r w:rsidR="004779A0" w:rsidRPr="004779A0">
        <w:rPr>
          <w:rFonts w:ascii="Verdana" w:hAnsi="Verdana" w:cs="Verdana"/>
          <w:b/>
          <w:bCs/>
          <w:kern w:val="0"/>
          <w:sz w:val="24"/>
          <w:szCs w:val="24"/>
        </w:rPr>
        <w:t>8</w:t>
      </w:r>
      <w:r w:rsidRPr="004779A0">
        <w:rPr>
          <w:rFonts w:ascii="Verdana" w:hAnsi="Verdana" w:cs="Verdana"/>
          <w:b/>
          <w:bCs/>
          <w:kern w:val="0"/>
          <w:sz w:val="24"/>
          <w:szCs w:val="24"/>
        </w:rPr>
        <w:t xml:space="preserve"> asociados</w:t>
      </w:r>
      <w:r w:rsidR="004779A0">
        <w:rPr>
          <w:rFonts w:ascii="Verdana" w:hAnsi="Verdana" w:cs="Verdana"/>
          <w:b/>
          <w:bCs/>
          <w:kern w:val="0"/>
          <w:sz w:val="24"/>
          <w:szCs w:val="24"/>
        </w:rPr>
        <w:t>.</w:t>
      </w:r>
    </w:p>
    <w:p w14:paraId="14653A90" w14:textId="14D19E97" w:rsidR="00454C50" w:rsidRPr="00221059" w:rsidRDefault="004779A0" w:rsidP="00221059">
      <w:pPr>
        <w:pStyle w:val="Prrafodelista"/>
        <w:numPr>
          <w:ilvl w:val="0"/>
          <w:numId w:val="8"/>
        </w:numPr>
        <w:rPr>
          <w:rFonts w:ascii="Verdana" w:hAnsi="Verdana" w:cs="Verdana"/>
          <w:kern w:val="0"/>
          <w:sz w:val="24"/>
          <w:szCs w:val="24"/>
        </w:rPr>
      </w:pPr>
      <w:r w:rsidRPr="00221059">
        <w:rPr>
          <w:rFonts w:ascii="Verdana" w:hAnsi="Verdana" w:cs="Verdana"/>
          <w:kern w:val="0"/>
          <w:sz w:val="24"/>
          <w:szCs w:val="24"/>
        </w:rPr>
        <w:t>E</w:t>
      </w:r>
      <w:r w:rsidR="0011019C" w:rsidRPr="00221059">
        <w:rPr>
          <w:rFonts w:ascii="Verdana" w:hAnsi="Verdana" w:cs="Verdana"/>
          <w:kern w:val="0"/>
          <w:sz w:val="24"/>
          <w:szCs w:val="24"/>
        </w:rPr>
        <w:t>ntre ellos Timoteo</w:t>
      </w:r>
      <w:r w:rsidR="007C1CF8" w:rsidRPr="00221059">
        <w:rPr>
          <w:rFonts w:ascii="Verdana" w:hAnsi="Verdana" w:cs="Verdana"/>
          <w:kern w:val="0"/>
          <w:sz w:val="24"/>
          <w:szCs w:val="24"/>
        </w:rPr>
        <w:t xml:space="preserve">, Lucas se vuelve a incorporar </w:t>
      </w:r>
      <w:r w:rsidR="00013D5C" w:rsidRPr="00221059">
        <w:rPr>
          <w:rFonts w:ascii="Verdana" w:hAnsi="Verdana" w:cs="Verdana"/>
          <w:kern w:val="0"/>
          <w:sz w:val="24"/>
          <w:szCs w:val="24"/>
        </w:rPr>
        <w:t>en el relato</w:t>
      </w:r>
      <w:r w:rsidR="00903B48" w:rsidRPr="00221059">
        <w:rPr>
          <w:rFonts w:ascii="Verdana" w:hAnsi="Verdana" w:cs="Verdana"/>
          <w:kern w:val="0"/>
          <w:sz w:val="24"/>
          <w:szCs w:val="24"/>
        </w:rPr>
        <w:t>, se asume por ello que se había quedado en Filipos o cerca</w:t>
      </w:r>
      <w:r w:rsidR="009360F2" w:rsidRPr="00221059">
        <w:rPr>
          <w:rFonts w:ascii="Verdana" w:hAnsi="Verdana" w:cs="Verdana"/>
          <w:kern w:val="0"/>
          <w:sz w:val="24"/>
          <w:szCs w:val="24"/>
        </w:rPr>
        <w:t>, ahora se integra al equipo.</w:t>
      </w:r>
    </w:p>
    <w:p w14:paraId="1BF4372A" w14:textId="77777777" w:rsidR="00217448" w:rsidRDefault="00226896" w:rsidP="00B10FC6">
      <w:pPr>
        <w:rPr>
          <w:rFonts w:ascii="Verdana" w:hAnsi="Verdana" w:cs="Verdana"/>
          <w:i/>
          <w:iCs/>
          <w:kern w:val="0"/>
          <w:sz w:val="24"/>
          <w:szCs w:val="24"/>
        </w:rPr>
      </w:pPr>
      <w:r w:rsidRPr="00EE3B99">
        <w:rPr>
          <w:rFonts w:ascii="Verdana" w:hAnsi="Verdana" w:cs="Verdana"/>
          <w:i/>
          <w:iCs/>
          <w:kern w:val="0"/>
          <w:sz w:val="24"/>
          <w:szCs w:val="24"/>
        </w:rPr>
        <w:t xml:space="preserve">Hch 20:4-6 Y le acompañaron hasta Asia, Sópater de Berea, Aristarco y Segundo de Tesalónica, Gayo de Derbe, y Timoteo; y de Asia, </w:t>
      </w:r>
      <w:proofErr w:type="spellStart"/>
      <w:r w:rsidRPr="00EE3B99">
        <w:rPr>
          <w:rFonts w:ascii="Verdana" w:hAnsi="Verdana" w:cs="Verdana"/>
          <w:i/>
          <w:iCs/>
          <w:kern w:val="0"/>
          <w:sz w:val="24"/>
          <w:szCs w:val="24"/>
        </w:rPr>
        <w:t>Tíquico</w:t>
      </w:r>
      <w:proofErr w:type="spellEnd"/>
      <w:r w:rsidRPr="00EE3B99">
        <w:rPr>
          <w:rFonts w:ascii="Verdana" w:hAnsi="Verdana" w:cs="Verdana"/>
          <w:i/>
          <w:iCs/>
          <w:kern w:val="0"/>
          <w:sz w:val="24"/>
          <w:szCs w:val="24"/>
        </w:rPr>
        <w:t xml:space="preserve"> y </w:t>
      </w:r>
      <w:proofErr w:type="spellStart"/>
      <w:r w:rsidRPr="00EE3B99">
        <w:rPr>
          <w:rFonts w:ascii="Verdana" w:hAnsi="Verdana" w:cs="Verdana"/>
          <w:i/>
          <w:iCs/>
          <w:kern w:val="0"/>
          <w:sz w:val="24"/>
          <w:szCs w:val="24"/>
        </w:rPr>
        <w:t>Trófimo</w:t>
      </w:r>
      <w:proofErr w:type="spellEnd"/>
      <w:r w:rsidRPr="00EE3B99">
        <w:rPr>
          <w:rFonts w:ascii="Verdana" w:hAnsi="Verdana" w:cs="Verdana"/>
          <w:i/>
          <w:iCs/>
          <w:kern w:val="0"/>
          <w:sz w:val="24"/>
          <w:szCs w:val="24"/>
        </w:rPr>
        <w:t>. (5) Estos, habiéndose adelantado, nos esperaron en Troas. (6) Y nosotros, pasados los días de los panes sin levadura, navegamos de Filipos, y en cinco días nos reunimos con ellos en Troas, donde nos quedamos siete días.</w:t>
      </w:r>
    </w:p>
    <w:p w14:paraId="1C30172F" w14:textId="040DAEB6" w:rsidR="00243157" w:rsidRPr="00217448" w:rsidRDefault="00961B25" w:rsidP="00B10FC6">
      <w:pPr>
        <w:rPr>
          <w:rFonts w:ascii="Verdana" w:hAnsi="Verdana" w:cs="Verdana"/>
          <w:b/>
          <w:bCs/>
          <w:i/>
          <w:iCs/>
          <w:kern w:val="0"/>
          <w:sz w:val="24"/>
          <w:szCs w:val="24"/>
        </w:rPr>
      </w:pPr>
      <w:r w:rsidRPr="00217448">
        <w:rPr>
          <w:rFonts w:ascii="Verdana" w:hAnsi="Verdana" w:cs="Verdana"/>
          <w:b/>
          <w:bCs/>
          <w:kern w:val="0"/>
          <w:sz w:val="24"/>
          <w:szCs w:val="24"/>
        </w:rPr>
        <w:t xml:space="preserve">Le </w:t>
      </w:r>
      <w:r w:rsidR="00243157" w:rsidRPr="00217448">
        <w:rPr>
          <w:rFonts w:ascii="Verdana" w:hAnsi="Verdana" w:cs="Verdana"/>
          <w:b/>
          <w:bCs/>
          <w:kern w:val="0"/>
          <w:sz w:val="24"/>
          <w:szCs w:val="24"/>
        </w:rPr>
        <w:t>acompañan hasta Asia:</w:t>
      </w:r>
      <w:r w:rsidRPr="00217448">
        <w:rPr>
          <w:rFonts w:ascii="Verdana" w:hAnsi="Verdana" w:cs="Verdana"/>
          <w:b/>
          <w:bCs/>
          <w:kern w:val="0"/>
          <w:sz w:val="24"/>
          <w:szCs w:val="24"/>
        </w:rPr>
        <w:t xml:space="preserve"> </w:t>
      </w:r>
    </w:p>
    <w:p w14:paraId="7C2E99E1" w14:textId="5FDEDB6D" w:rsidR="00704D88" w:rsidRPr="00704D88" w:rsidRDefault="00704D88" w:rsidP="00B57E6A">
      <w:pPr>
        <w:pStyle w:val="Prrafodelista"/>
        <w:numPr>
          <w:ilvl w:val="0"/>
          <w:numId w:val="6"/>
        </w:numPr>
        <w:rPr>
          <w:rFonts w:ascii="Verdana" w:hAnsi="Verdana" w:cs="Verdana"/>
          <w:i/>
          <w:iCs/>
          <w:kern w:val="0"/>
          <w:sz w:val="24"/>
          <w:szCs w:val="24"/>
        </w:rPr>
      </w:pPr>
      <w:r>
        <w:rPr>
          <w:rFonts w:ascii="Verdana" w:hAnsi="Verdana" w:cs="Verdana"/>
          <w:kern w:val="0"/>
          <w:sz w:val="24"/>
          <w:szCs w:val="24"/>
        </w:rPr>
        <w:t>S</w:t>
      </w:r>
      <w:r w:rsidR="00C80A3D">
        <w:rPr>
          <w:rFonts w:ascii="Verdana" w:hAnsi="Verdana" w:cs="Verdana"/>
          <w:kern w:val="0"/>
          <w:sz w:val="24"/>
          <w:szCs w:val="24"/>
        </w:rPr>
        <w:t>ó</w:t>
      </w:r>
      <w:r>
        <w:rPr>
          <w:rFonts w:ascii="Verdana" w:hAnsi="Verdana" w:cs="Verdana"/>
          <w:kern w:val="0"/>
          <w:sz w:val="24"/>
          <w:szCs w:val="24"/>
        </w:rPr>
        <w:t>pater de Berea.</w:t>
      </w:r>
    </w:p>
    <w:p w14:paraId="60D8F2C9" w14:textId="7D33A6A1" w:rsidR="00854D46" w:rsidRPr="00854D46" w:rsidRDefault="00704D88" w:rsidP="00B57E6A">
      <w:pPr>
        <w:pStyle w:val="Prrafodelista"/>
        <w:numPr>
          <w:ilvl w:val="0"/>
          <w:numId w:val="6"/>
        </w:numPr>
        <w:rPr>
          <w:rFonts w:ascii="Verdana" w:hAnsi="Verdana" w:cs="Verdana"/>
          <w:i/>
          <w:iCs/>
          <w:kern w:val="0"/>
          <w:sz w:val="24"/>
          <w:szCs w:val="24"/>
        </w:rPr>
      </w:pPr>
      <w:r>
        <w:rPr>
          <w:rFonts w:ascii="Verdana" w:hAnsi="Verdana" w:cs="Verdana"/>
          <w:kern w:val="0"/>
          <w:sz w:val="24"/>
          <w:szCs w:val="24"/>
        </w:rPr>
        <w:t xml:space="preserve">Aristarco y Segundo de </w:t>
      </w:r>
      <w:r w:rsidR="00C80A3D">
        <w:rPr>
          <w:rFonts w:ascii="Verdana" w:hAnsi="Verdana" w:cs="Verdana"/>
          <w:kern w:val="0"/>
          <w:sz w:val="24"/>
          <w:szCs w:val="24"/>
        </w:rPr>
        <w:t>Tesalónica</w:t>
      </w:r>
      <w:r w:rsidR="00854D46">
        <w:rPr>
          <w:rFonts w:ascii="Verdana" w:hAnsi="Verdana" w:cs="Verdana"/>
          <w:kern w:val="0"/>
          <w:sz w:val="24"/>
          <w:szCs w:val="24"/>
        </w:rPr>
        <w:t>.</w:t>
      </w:r>
    </w:p>
    <w:p w14:paraId="2A0EB188" w14:textId="77777777" w:rsidR="00854D46" w:rsidRPr="00854D46" w:rsidRDefault="00854D46" w:rsidP="00B57E6A">
      <w:pPr>
        <w:pStyle w:val="Prrafodelista"/>
        <w:numPr>
          <w:ilvl w:val="0"/>
          <w:numId w:val="6"/>
        </w:numPr>
        <w:rPr>
          <w:rFonts w:ascii="Verdana" w:hAnsi="Verdana" w:cs="Verdana"/>
          <w:i/>
          <w:iCs/>
          <w:kern w:val="0"/>
          <w:sz w:val="24"/>
          <w:szCs w:val="24"/>
        </w:rPr>
      </w:pPr>
      <w:r>
        <w:rPr>
          <w:rFonts w:ascii="Verdana" w:hAnsi="Verdana" w:cs="Verdana"/>
          <w:kern w:val="0"/>
          <w:sz w:val="24"/>
          <w:szCs w:val="24"/>
        </w:rPr>
        <w:t>Gayo de Derbe.</w:t>
      </w:r>
    </w:p>
    <w:p w14:paraId="53BBD428" w14:textId="217AB015" w:rsidR="00EA24D6" w:rsidRPr="00EA24D6" w:rsidRDefault="00872884" w:rsidP="00B57E6A">
      <w:pPr>
        <w:pStyle w:val="Prrafodelista"/>
        <w:numPr>
          <w:ilvl w:val="0"/>
          <w:numId w:val="6"/>
        </w:numPr>
        <w:rPr>
          <w:rFonts w:ascii="Verdana" w:hAnsi="Verdana" w:cs="Verdana"/>
          <w:i/>
          <w:iCs/>
          <w:kern w:val="0"/>
          <w:sz w:val="24"/>
          <w:szCs w:val="24"/>
        </w:rPr>
      </w:pPr>
      <w:r>
        <w:rPr>
          <w:rFonts w:ascii="Verdana" w:hAnsi="Verdana" w:cs="Verdana"/>
          <w:kern w:val="0"/>
          <w:sz w:val="24"/>
          <w:szCs w:val="24"/>
        </w:rPr>
        <w:t>Timoteo</w:t>
      </w:r>
      <w:r w:rsidR="0004102E">
        <w:rPr>
          <w:rFonts w:ascii="Verdana" w:hAnsi="Verdana" w:cs="Verdana"/>
          <w:kern w:val="0"/>
          <w:sz w:val="24"/>
          <w:szCs w:val="24"/>
        </w:rPr>
        <w:t xml:space="preserve"> de la misma </w:t>
      </w:r>
      <w:r w:rsidR="00835E40">
        <w:rPr>
          <w:rFonts w:ascii="Verdana" w:hAnsi="Verdana" w:cs="Verdana"/>
          <w:kern w:val="0"/>
          <w:sz w:val="24"/>
          <w:szCs w:val="24"/>
        </w:rPr>
        <w:t>región.</w:t>
      </w:r>
      <w:r>
        <w:rPr>
          <w:rFonts w:ascii="Verdana" w:hAnsi="Verdana" w:cs="Verdana"/>
          <w:kern w:val="0"/>
          <w:sz w:val="24"/>
          <w:szCs w:val="24"/>
        </w:rPr>
        <w:t xml:space="preserve"> </w:t>
      </w:r>
    </w:p>
    <w:p w14:paraId="7F87A50E" w14:textId="02BAFA16" w:rsidR="00226896" w:rsidRPr="00B57E6A" w:rsidRDefault="00EA24D6" w:rsidP="00B57E6A">
      <w:pPr>
        <w:pStyle w:val="Prrafodelista"/>
        <w:numPr>
          <w:ilvl w:val="0"/>
          <w:numId w:val="6"/>
        </w:numPr>
        <w:rPr>
          <w:rFonts w:ascii="Verdana" w:hAnsi="Verdana" w:cs="Verdana"/>
          <w:i/>
          <w:iCs/>
          <w:kern w:val="0"/>
          <w:sz w:val="24"/>
          <w:szCs w:val="24"/>
        </w:rPr>
      </w:pPr>
      <w:r>
        <w:rPr>
          <w:rFonts w:ascii="Verdana" w:hAnsi="Verdana" w:cs="Verdana"/>
          <w:kern w:val="0"/>
          <w:sz w:val="24"/>
          <w:szCs w:val="24"/>
        </w:rPr>
        <w:t>T</w:t>
      </w:r>
      <w:r w:rsidR="007318D4">
        <w:rPr>
          <w:rFonts w:ascii="Verdana" w:hAnsi="Verdana" w:cs="Verdana"/>
          <w:kern w:val="0"/>
          <w:sz w:val="24"/>
          <w:szCs w:val="24"/>
        </w:rPr>
        <w:t>í</w:t>
      </w:r>
      <w:r>
        <w:rPr>
          <w:rFonts w:ascii="Verdana" w:hAnsi="Verdana" w:cs="Verdana"/>
          <w:kern w:val="0"/>
          <w:sz w:val="24"/>
          <w:szCs w:val="24"/>
        </w:rPr>
        <w:t xml:space="preserve">iquico y </w:t>
      </w:r>
      <w:r w:rsidR="00DF19D7">
        <w:rPr>
          <w:rFonts w:ascii="Verdana" w:hAnsi="Verdana" w:cs="Verdana"/>
          <w:kern w:val="0"/>
          <w:sz w:val="24"/>
          <w:szCs w:val="24"/>
        </w:rPr>
        <w:t>Trófimo</w:t>
      </w:r>
      <w:r w:rsidR="00835E40">
        <w:rPr>
          <w:rFonts w:ascii="Verdana" w:hAnsi="Verdana" w:cs="Verdana"/>
          <w:kern w:val="0"/>
          <w:sz w:val="24"/>
          <w:szCs w:val="24"/>
        </w:rPr>
        <w:t xml:space="preserve"> de Asia</w:t>
      </w:r>
      <w:r>
        <w:rPr>
          <w:rFonts w:ascii="Verdana" w:hAnsi="Verdana" w:cs="Verdana"/>
          <w:kern w:val="0"/>
          <w:sz w:val="24"/>
          <w:szCs w:val="24"/>
        </w:rPr>
        <w:t>.</w:t>
      </w:r>
      <w:r w:rsidR="00226896" w:rsidRPr="00B57E6A">
        <w:rPr>
          <w:rFonts w:ascii="Verdana" w:hAnsi="Verdana" w:cs="Verdana"/>
          <w:i/>
          <w:iCs/>
          <w:kern w:val="0"/>
          <w:sz w:val="24"/>
          <w:szCs w:val="24"/>
        </w:rPr>
        <w:t xml:space="preserve"> </w:t>
      </w:r>
    </w:p>
    <w:p w14:paraId="343D3FCE" w14:textId="77777777" w:rsidR="00FD2004" w:rsidRPr="00FD2004" w:rsidRDefault="00B61E66" w:rsidP="001061AA">
      <w:pPr>
        <w:pStyle w:val="Prrafodelista"/>
        <w:numPr>
          <w:ilvl w:val="1"/>
          <w:numId w:val="6"/>
        </w:numPr>
        <w:rPr>
          <w:rFonts w:ascii="Verdana" w:eastAsia="Times New Roman" w:hAnsi="Verdana" w:cs="Verdana"/>
          <w:color w:val="292F33"/>
        </w:rPr>
      </w:pPr>
      <w:r w:rsidRPr="001061AA">
        <w:rPr>
          <w:rFonts w:ascii="Verdana" w:hAnsi="Verdana" w:cs="Verdana"/>
          <w:i/>
          <w:iCs/>
          <w:kern w:val="0"/>
          <w:sz w:val="24"/>
          <w:szCs w:val="24"/>
        </w:rPr>
        <w:t>Recuerdo a Tr</w:t>
      </w:r>
      <w:r w:rsidR="00FE5FC0">
        <w:rPr>
          <w:rFonts w:ascii="Verdana" w:hAnsi="Verdana" w:cs="Verdana"/>
          <w:i/>
          <w:iCs/>
          <w:kern w:val="0"/>
          <w:sz w:val="24"/>
          <w:szCs w:val="24"/>
        </w:rPr>
        <w:t>ó</w:t>
      </w:r>
      <w:r w:rsidRPr="001061AA">
        <w:rPr>
          <w:rFonts w:ascii="Verdana" w:hAnsi="Verdana" w:cs="Verdana"/>
          <w:i/>
          <w:iCs/>
          <w:kern w:val="0"/>
          <w:sz w:val="24"/>
          <w:szCs w:val="24"/>
        </w:rPr>
        <w:t>fimo, en:</w:t>
      </w:r>
      <w:r w:rsidR="00AF0C41">
        <w:rPr>
          <w:rFonts w:ascii="Verdana" w:hAnsi="Verdana" w:cs="Verdana"/>
          <w:i/>
          <w:iCs/>
          <w:kern w:val="0"/>
          <w:sz w:val="24"/>
          <w:szCs w:val="24"/>
        </w:rPr>
        <w:t xml:space="preserve"> 21</w:t>
      </w:r>
      <w:r w:rsidR="00E25876">
        <w:rPr>
          <w:rFonts w:ascii="Verdana" w:hAnsi="Verdana" w:cs="Verdana"/>
          <w:i/>
          <w:iCs/>
          <w:kern w:val="0"/>
          <w:sz w:val="24"/>
          <w:szCs w:val="24"/>
        </w:rPr>
        <w:t>.29;</w:t>
      </w:r>
      <w:r w:rsidR="001061AA" w:rsidRPr="001061AA">
        <w:rPr>
          <w:rFonts w:ascii="Verdana" w:hAnsi="Verdana" w:cs="Verdana"/>
          <w:i/>
          <w:iCs/>
          <w:kern w:val="0"/>
          <w:sz w:val="24"/>
          <w:szCs w:val="24"/>
        </w:rPr>
        <w:t xml:space="preserve"> </w:t>
      </w:r>
      <w:r w:rsidR="001061AA" w:rsidRPr="001061AA">
        <w:rPr>
          <w:rFonts w:ascii="Verdana" w:hAnsi="Verdana" w:cs="Verdana"/>
          <w:i/>
          <w:iCs/>
          <w:color w:val="218282"/>
        </w:rPr>
        <w:t>2Ti 4:20</w:t>
      </w:r>
      <w:r w:rsidR="001061AA" w:rsidRPr="001061AA">
        <w:rPr>
          <w:rFonts w:ascii="Verdana" w:hAnsi="Verdana" w:cs="Verdana"/>
          <w:i/>
          <w:iCs/>
          <w:color w:val="292F33"/>
        </w:rPr>
        <w:t xml:space="preserve"> Erasto se qued</w:t>
      </w:r>
      <w:r w:rsidR="001061AA" w:rsidRPr="001061AA">
        <w:rPr>
          <w:rFonts w:ascii="Verdana" w:eastAsia="Times New Roman" w:hAnsi="Verdana" w:cs="Verdana"/>
          <w:i/>
          <w:iCs/>
          <w:color w:val="292F33"/>
        </w:rPr>
        <w:t xml:space="preserve">ó en Corinto, y </w:t>
      </w:r>
      <w:r w:rsidR="001061AA" w:rsidRPr="00723DB1">
        <w:rPr>
          <w:rFonts w:ascii="Verdana" w:eastAsia="Times New Roman" w:hAnsi="Verdana" w:cs="Verdana"/>
          <w:b/>
          <w:bCs/>
          <w:i/>
          <w:iCs/>
          <w:color w:val="292F33"/>
        </w:rPr>
        <w:t>a Tr</w:t>
      </w:r>
      <w:r w:rsidR="00FE5FC0">
        <w:rPr>
          <w:rFonts w:ascii="Verdana" w:eastAsia="Times New Roman" w:hAnsi="Verdana" w:cs="Verdana"/>
          <w:b/>
          <w:bCs/>
          <w:i/>
          <w:iCs/>
          <w:color w:val="292F33"/>
        </w:rPr>
        <w:t>ó</w:t>
      </w:r>
      <w:r w:rsidR="001061AA" w:rsidRPr="00723DB1">
        <w:rPr>
          <w:rFonts w:ascii="Verdana" w:eastAsia="Times New Roman" w:hAnsi="Verdana" w:cs="Verdana"/>
          <w:b/>
          <w:bCs/>
          <w:i/>
          <w:iCs/>
          <w:color w:val="292F33"/>
        </w:rPr>
        <w:t>fimo</w:t>
      </w:r>
      <w:r w:rsidR="001061AA" w:rsidRPr="00723DB1">
        <w:rPr>
          <w:rFonts w:ascii="Verdana" w:hAnsi="Verdana" w:cs="Verdana"/>
          <w:b/>
          <w:bCs/>
          <w:i/>
          <w:iCs/>
          <w:color w:val="292F33"/>
        </w:rPr>
        <w:t xml:space="preserve"> dej</w:t>
      </w:r>
      <w:r w:rsidR="001061AA" w:rsidRPr="00723DB1">
        <w:rPr>
          <w:rFonts w:ascii="Verdana" w:eastAsia="Times New Roman" w:hAnsi="Verdana" w:cs="Verdana"/>
          <w:b/>
          <w:bCs/>
          <w:i/>
          <w:iCs/>
          <w:color w:val="292F33"/>
        </w:rPr>
        <w:t xml:space="preserve">é </w:t>
      </w:r>
      <w:r w:rsidR="006F60D3">
        <w:rPr>
          <w:rFonts w:ascii="Verdana" w:eastAsia="Times New Roman" w:hAnsi="Verdana" w:cs="Verdana"/>
          <w:b/>
          <w:bCs/>
          <w:i/>
          <w:iCs/>
          <w:color w:val="292F33"/>
        </w:rPr>
        <w:t xml:space="preserve">enfermo </w:t>
      </w:r>
      <w:r w:rsidR="001061AA" w:rsidRPr="00723DB1">
        <w:rPr>
          <w:rFonts w:ascii="Verdana" w:eastAsia="Times New Roman" w:hAnsi="Verdana" w:cs="Verdana"/>
          <w:b/>
          <w:bCs/>
          <w:i/>
          <w:iCs/>
          <w:color w:val="292F33"/>
        </w:rPr>
        <w:t>en Mileto</w:t>
      </w:r>
      <w:r w:rsidR="00FD2004">
        <w:rPr>
          <w:rFonts w:ascii="Verdana" w:eastAsia="Times New Roman" w:hAnsi="Verdana" w:cs="Verdana"/>
          <w:b/>
          <w:bCs/>
          <w:i/>
          <w:iCs/>
          <w:color w:val="292F33"/>
        </w:rPr>
        <w:t>.</w:t>
      </w:r>
    </w:p>
    <w:p w14:paraId="70F21244" w14:textId="77777777" w:rsidR="00F121A5" w:rsidRDefault="00FD2004" w:rsidP="001061AA">
      <w:pPr>
        <w:pStyle w:val="Prrafodelista"/>
        <w:numPr>
          <w:ilvl w:val="1"/>
          <w:numId w:val="6"/>
        </w:numPr>
        <w:rPr>
          <w:rFonts w:ascii="Verdana" w:hAnsi="Verdana" w:cs="Verdana"/>
          <w:kern w:val="0"/>
          <w:sz w:val="24"/>
          <w:szCs w:val="24"/>
        </w:rPr>
      </w:pPr>
      <w:r w:rsidRPr="00F121A5">
        <w:rPr>
          <w:rFonts w:ascii="Verdana" w:hAnsi="Verdana" w:cs="Verdana"/>
          <w:kern w:val="0"/>
          <w:sz w:val="24"/>
          <w:szCs w:val="24"/>
        </w:rPr>
        <w:t xml:space="preserve">Es bueno mencionar que estos hermanos fueron mensajeros </w:t>
      </w:r>
      <w:r w:rsidR="00F121A5" w:rsidRPr="00F121A5">
        <w:rPr>
          <w:rFonts w:ascii="Verdana" w:hAnsi="Verdana" w:cs="Verdana"/>
          <w:kern w:val="0"/>
          <w:sz w:val="24"/>
          <w:szCs w:val="24"/>
        </w:rPr>
        <w:t>dignos</w:t>
      </w:r>
      <w:r w:rsidR="00F121A5">
        <w:rPr>
          <w:rFonts w:ascii="Verdana" w:hAnsi="Verdana" w:cs="Verdana"/>
          <w:kern w:val="0"/>
          <w:sz w:val="24"/>
          <w:szCs w:val="24"/>
        </w:rPr>
        <w:t xml:space="preserve">. </w:t>
      </w:r>
    </w:p>
    <w:p w14:paraId="3B0C849E" w14:textId="0857383A" w:rsidR="00723DB1" w:rsidRPr="00217448" w:rsidRDefault="00F121A5" w:rsidP="00226896">
      <w:pPr>
        <w:pStyle w:val="Prrafodelista"/>
        <w:numPr>
          <w:ilvl w:val="1"/>
          <w:numId w:val="6"/>
        </w:numPr>
        <w:rPr>
          <w:rFonts w:ascii="Verdana" w:hAnsi="Verdana" w:cs="Verdana"/>
          <w:color w:val="000000" w:themeColor="text1"/>
          <w:kern w:val="0"/>
          <w:sz w:val="24"/>
          <w:szCs w:val="24"/>
        </w:rPr>
      </w:pPr>
      <w:r w:rsidRPr="00651EB0">
        <w:rPr>
          <w:rFonts w:ascii="Verdana" w:hAnsi="Verdana" w:cs="Verdana"/>
          <w:kern w:val="0"/>
          <w:sz w:val="24"/>
          <w:szCs w:val="24"/>
        </w:rPr>
        <w:t xml:space="preserve">Fueron </w:t>
      </w:r>
      <w:r w:rsidR="0053457C" w:rsidRPr="00651EB0">
        <w:rPr>
          <w:rFonts w:ascii="Verdana" w:hAnsi="Verdana" w:cs="Verdana"/>
          <w:kern w:val="0"/>
          <w:sz w:val="24"/>
          <w:szCs w:val="24"/>
        </w:rPr>
        <w:t xml:space="preserve">colaboradores </w:t>
      </w:r>
      <w:r w:rsidR="00651EB0" w:rsidRPr="00651EB0">
        <w:rPr>
          <w:rFonts w:ascii="Verdana" w:hAnsi="Verdana" w:cs="Verdana"/>
          <w:kern w:val="0"/>
          <w:sz w:val="24"/>
          <w:szCs w:val="24"/>
        </w:rPr>
        <w:t xml:space="preserve">en el evangelio </w:t>
      </w:r>
      <w:r w:rsidR="0053457C" w:rsidRPr="00651EB0">
        <w:rPr>
          <w:rFonts w:ascii="Verdana" w:hAnsi="Verdana" w:cs="Verdana"/>
          <w:kern w:val="0"/>
          <w:sz w:val="24"/>
          <w:szCs w:val="24"/>
        </w:rPr>
        <w:t xml:space="preserve">y medios para enviar recursos a </w:t>
      </w:r>
      <w:r w:rsidR="00B0667A">
        <w:rPr>
          <w:rFonts w:ascii="Verdana" w:hAnsi="Verdana" w:cs="Verdana"/>
          <w:kern w:val="0"/>
          <w:sz w:val="24"/>
          <w:szCs w:val="24"/>
        </w:rPr>
        <w:t>la situación de necesidad</w:t>
      </w:r>
      <w:r w:rsidR="00651EB0" w:rsidRPr="00651EB0">
        <w:rPr>
          <w:rFonts w:ascii="Verdana" w:hAnsi="Verdana" w:cs="Verdana"/>
          <w:kern w:val="0"/>
          <w:sz w:val="24"/>
          <w:szCs w:val="24"/>
        </w:rPr>
        <w:t xml:space="preserve"> </w:t>
      </w:r>
      <w:r w:rsidR="00632982">
        <w:rPr>
          <w:rFonts w:ascii="Verdana" w:hAnsi="Verdana" w:cs="Verdana"/>
          <w:kern w:val="0"/>
          <w:sz w:val="24"/>
          <w:szCs w:val="24"/>
        </w:rPr>
        <w:t xml:space="preserve">cp. </w:t>
      </w:r>
      <w:r w:rsidR="00651EB0" w:rsidRPr="00651EB0">
        <w:rPr>
          <w:rFonts w:ascii="Verdana" w:hAnsi="Verdana" w:cs="Verdana"/>
          <w:color w:val="000000" w:themeColor="text1"/>
        </w:rPr>
        <w:t>1Co</w:t>
      </w:r>
      <w:r w:rsidR="00651EB0">
        <w:rPr>
          <w:rFonts w:ascii="Verdana" w:hAnsi="Verdana" w:cs="Verdana"/>
          <w:color w:val="000000" w:themeColor="text1"/>
        </w:rPr>
        <w:t xml:space="preserve"> </w:t>
      </w:r>
      <w:r w:rsidR="00651EB0" w:rsidRPr="00651EB0">
        <w:rPr>
          <w:rFonts w:ascii="Verdana" w:hAnsi="Verdana" w:cs="Verdana"/>
          <w:color w:val="000000" w:themeColor="text1"/>
        </w:rPr>
        <w:t>16:3-4; 2Co</w:t>
      </w:r>
      <w:r w:rsidR="00651EB0">
        <w:rPr>
          <w:rFonts w:ascii="Verdana" w:hAnsi="Verdana" w:cs="Verdana"/>
          <w:color w:val="000000" w:themeColor="text1"/>
        </w:rPr>
        <w:t xml:space="preserve"> </w:t>
      </w:r>
      <w:r w:rsidR="00651EB0" w:rsidRPr="00651EB0">
        <w:rPr>
          <w:rFonts w:ascii="Verdana" w:hAnsi="Verdana" w:cs="Verdana"/>
          <w:color w:val="000000" w:themeColor="text1"/>
        </w:rPr>
        <w:t>8:23</w:t>
      </w:r>
      <w:r w:rsidR="00632982">
        <w:rPr>
          <w:rFonts w:ascii="Verdana" w:hAnsi="Verdana" w:cs="Verdana"/>
          <w:color w:val="000000" w:themeColor="text1"/>
        </w:rPr>
        <w:t>.</w:t>
      </w:r>
    </w:p>
    <w:p w14:paraId="5D9BA1CA" w14:textId="77777777" w:rsidR="00162471" w:rsidRDefault="00217448" w:rsidP="00016E2E">
      <w:pPr>
        <w:pStyle w:val="Prrafodelista"/>
        <w:numPr>
          <w:ilvl w:val="0"/>
          <w:numId w:val="6"/>
        </w:numPr>
        <w:rPr>
          <w:rFonts w:ascii="Verdana" w:hAnsi="Verdana" w:cs="Verdana"/>
          <w:color w:val="000000" w:themeColor="text1"/>
          <w:kern w:val="0"/>
          <w:sz w:val="24"/>
          <w:szCs w:val="24"/>
        </w:rPr>
      </w:pPr>
      <w:r w:rsidRPr="0036280D">
        <w:rPr>
          <w:rFonts w:ascii="Verdana" w:hAnsi="Verdana" w:cs="Verdana"/>
          <w:kern w:val="0"/>
          <w:sz w:val="24"/>
          <w:szCs w:val="24"/>
        </w:rPr>
        <w:t>Aun</w:t>
      </w:r>
      <w:r w:rsidR="00016E2E" w:rsidRPr="0036280D">
        <w:rPr>
          <w:rFonts w:ascii="Verdana" w:hAnsi="Verdana" w:cs="Verdana"/>
          <w:kern w:val="0"/>
          <w:sz w:val="24"/>
          <w:szCs w:val="24"/>
        </w:rPr>
        <w:t>que lucas lo acompañ</w:t>
      </w:r>
      <w:r w:rsidR="00016E2E" w:rsidRPr="0036280D">
        <w:rPr>
          <w:rFonts w:ascii="Verdana" w:hAnsi="Verdana" w:cs="Verdana"/>
          <w:color w:val="000000" w:themeColor="text1"/>
          <w:kern w:val="0"/>
          <w:sz w:val="24"/>
          <w:szCs w:val="24"/>
        </w:rPr>
        <w:t xml:space="preserve">ará hasta lo </w:t>
      </w:r>
      <w:r w:rsidR="00197AF7" w:rsidRPr="0036280D">
        <w:rPr>
          <w:rFonts w:ascii="Verdana" w:hAnsi="Verdana" w:cs="Verdana"/>
          <w:color w:val="000000" w:themeColor="text1"/>
          <w:kern w:val="0"/>
          <w:sz w:val="24"/>
          <w:szCs w:val="24"/>
        </w:rPr>
        <w:t>último</w:t>
      </w:r>
      <w:r w:rsidR="00016E2E" w:rsidRPr="0036280D">
        <w:rPr>
          <w:rFonts w:ascii="Verdana" w:hAnsi="Verdana" w:cs="Verdana"/>
          <w:color w:val="000000" w:themeColor="text1"/>
          <w:kern w:val="0"/>
          <w:sz w:val="24"/>
          <w:szCs w:val="24"/>
        </w:rPr>
        <w:t xml:space="preserve"> de su ministerio</w:t>
      </w:r>
      <w:r w:rsidR="00846E45" w:rsidRPr="0036280D">
        <w:rPr>
          <w:rFonts w:ascii="Verdana" w:hAnsi="Verdana" w:cs="Verdana"/>
          <w:color w:val="000000" w:themeColor="text1"/>
          <w:kern w:val="0"/>
          <w:sz w:val="24"/>
          <w:szCs w:val="24"/>
        </w:rPr>
        <w:t>, es bueno decir que estuvo ausente de Pablo por algún tiempo</w:t>
      </w:r>
      <w:r w:rsidR="00162471">
        <w:rPr>
          <w:rFonts w:ascii="Verdana" w:hAnsi="Verdana" w:cs="Verdana"/>
          <w:color w:val="000000" w:themeColor="text1"/>
          <w:kern w:val="0"/>
          <w:sz w:val="24"/>
          <w:szCs w:val="24"/>
        </w:rPr>
        <w:t>.</w:t>
      </w:r>
    </w:p>
    <w:p w14:paraId="60206B14" w14:textId="77777777" w:rsidR="00B90ADE" w:rsidRDefault="00162471" w:rsidP="00162471">
      <w:pPr>
        <w:pStyle w:val="Prrafodelista"/>
        <w:numPr>
          <w:ilvl w:val="1"/>
          <w:numId w:val="6"/>
        </w:numPr>
        <w:rPr>
          <w:rFonts w:ascii="Verdana" w:hAnsi="Verdana" w:cs="Verdana"/>
          <w:color w:val="000000" w:themeColor="text1"/>
          <w:kern w:val="0"/>
          <w:sz w:val="24"/>
          <w:szCs w:val="24"/>
        </w:rPr>
      </w:pPr>
      <w:r>
        <w:rPr>
          <w:rFonts w:ascii="Verdana" w:hAnsi="Verdana" w:cs="Verdana"/>
          <w:kern w:val="0"/>
          <w:sz w:val="24"/>
          <w:szCs w:val="24"/>
        </w:rPr>
        <w:t>D</w:t>
      </w:r>
      <w:r w:rsidR="00480536" w:rsidRPr="0036280D">
        <w:rPr>
          <w:rFonts w:ascii="Verdana" w:hAnsi="Verdana" w:cs="Verdana"/>
          <w:color w:val="000000" w:themeColor="text1"/>
          <w:kern w:val="0"/>
          <w:sz w:val="24"/>
          <w:szCs w:val="24"/>
        </w:rPr>
        <w:t>esde Hech 16</w:t>
      </w:r>
      <w:r w:rsidR="00936D40" w:rsidRPr="0036280D">
        <w:rPr>
          <w:rFonts w:ascii="Verdana" w:hAnsi="Verdana" w:cs="Verdana"/>
          <w:color w:val="000000" w:themeColor="text1"/>
          <w:kern w:val="0"/>
          <w:sz w:val="24"/>
          <w:szCs w:val="24"/>
        </w:rPr>
        <w:t>.10</w:t>
      </w:r>
      <w:r w:rsidR="003344AB">
        <w:rPr>
          <w:rFonts w:ascii="Verdana" w:hAnsi="Verdana" w:cs="Verdana"/>
          <w:color w:val="000000" w:themeColor="text1"/>
          <w:kern w:val="0"/>
          <w:sz w:val="24"/>
          <w:szCs w:val="24"/>
        </w:rPr>
        <w:t>-17,</w:t>
      </w:r>
      <w:r w:rsidR="00170E7C" w:rsidRPr="0036280D">
        <w:rPr>
          <w:rFonts w:ascii="Verdana" w:hAnsi="Verdana" w:cs="Verdana"/>
          <w:color w:val="000000" w:themeColor="text1"/>
          <w:kern w:val="0"/>
          <w:sz w:val="24"/>
          <w:szCs w:val="24"/>
        </w:rPr>
        <w:t xml:space="preserve"> no se menciona </w:t>
      </w:r>
      <w:r w:rsidR="004A7E54" w:rsidRPr="0036280D">
        <w:rPr>
          <w:rFonts w:ascii="Verdana" w:hAnsi="Verdana" w:cs="Verdana"/>
          <w:color w:val="000000" w:themeColor="text1"/>
          <w:kern w:val="0"/>
          <w:sz w:val="24"/>
          <w:szCs w:val="24"/>
        </w:rPr>
        <w:t>como 1er persona hasta</w:t>
      </w:r>
      <w:r w:rsidR="0036280D" w:rsidRPr="0036280D">
        <w:rPr>
          <w:rFonts w:ascii="Verdana" w:hAnsi="Verdana" w:cs="Verdana"/>
          <w:color w:val="000000" w:themeColor="text1"/>
          <w:kern w:val="0"/>
          <w:sz w:val="24"/>
          <w:szCs w:val="24"/>
        </w:rPr>
        <w:t xml:space="preserve"> </w:t>
      </w:r>
      <w:r w:rsidR="0047799F" w:rsidRPr="0036280D">
        <w:rPr>
          <w:rFonts w:ascii="Verdana" w:hAnsi="Verdana" w:cs="Verdana"/>
          <w:color w:val="000000" w:themeColor="text1"/>
          <w:kern w:val="0"/>
          <w:sz w:val="24"/>
          <w:szCs w:val="24"/>
        </w:rPr>
        <w:t>20:6,</w:t>
      </w:r>
    </w:p>
    <w:p w14:paraId="78A60E47" w14:textId="1452E0FC" w:rsidR="00162471" w:rsidRDefault="00B90ADE" w:rsidP="00162471">
      <w:pPr>
        <w:pStyle w:val="Prrafodelista"/>
        <w:numPr>
          <w:ilvl w:val="1"/>
          <w:numId w:val="6"/>
        </w:numPr>
        <w:rPr>
          <w:rFonts w:ascii="Verdana" w:hAnsi="Verdana" w:cs="Verdana"/>
          <w:color w:val="000000" w:themeColor="text1"/>
          <w:kern w:val="0"/>
          <w:sz w:val="24"/>
          <w:szCs w:val="24"/>
        </w:rPr>
      </w:pPr>
      <w:r>
        <w:rPr>
          <w:rFonts w:ascii="Verdana" w:hAnsi="Verdana" w:cs="Verdana"/>
          <w:kern w:val="0"/>
          <w:sz w:val="24"/>
          <w:szCs w:val="24"/>
        </w:rPr>
        <w:t>Estuvo también:</w:t>
      </w:r>
      <w:r w:rsidR="0047799F" w:rsidRPr="0036280D">
        <w:rPr>
          <w:rFonts w:ascii="Verdana" w:hAnsi="Verdana" w:cs="Verdana"/>
          <w:color w:val="000000" w:themeColor="text1"/>
          <w:kern w:val="0"/>
          <w:sz w:val="24"/>
          <w:szCs w:val="24"/>
        </w:rPr>
        <w:t xml:space="preserve"> </w:t>
      </w:r>
    </w:p>
    <w:p w14:paraId="28DEA3AF" w14:textId="77777777" w:rsidR="000B7BCE" w:rsidRDefault="000B7BCE" w:rsidP="00B90ADE">
      <w:pPr>
        <w:pStyle w:val="Prrafodelista"/>
        <w:numPr>
          <w:ilvl w:val="2"/>
          <w:numId w:val="6"/>
        </w:numPr>
        <w:rPr>
          <w:rFonts w:ascii="Verdana" w:hAnsi="Verdana" w:cs="Verdana"/>
          <w:color w:val="000000" w:themeColor="text1"/>
          <w:kern w:val="0"/>
          <w:sz w:val="24"/>
          <w:szCs w:val="24"/>
        </w:rPr>
      </w:pPr>
      <w:r>
        <w:rPr>
          <w:rFonts w:ascii="Verdana" w:hAnsi="Verdana" w:cs="Verdana"/>
          <w:kern w:val="0"/>
          <w:sz w:val="24"/>
          <w:szCs w:val="24"/>
        </w:rPr>
        <w:t xml:space="preserve">En </w:t>
      </w:r>
      <w:r w:rsidR="0047799F" w:rsidRPr="0036280D">
        <w:rPr>
          <w:rFonts w:ascii="Verdana" w:hAnsi="Verdana" w:cs="Verdana"/>
          <w:color w:val="000000" w:themeColor="text1"/>
          <w:kern w:val="0"/>
          <w:sz w:val="24"/>
          <w:szCs w:val="24"/>
        </w:rPr>
        <w:t xml:space="preserve">Jerusalén (21:15), </w:t>
      </w:r>
    </w:p>
    <w:p w14:paraId="64997C00" w14:textId="20F8E712" w:rsidR="000B7BCE" w:rsidRDefault="000B7BCE" w:rsidP="00B90ADE">
      <w:pPr>
        <w:pStyle w:val="Prrafodelista"/>
        <w:numPr>
          <w:ilvl w:val="2"/>
          <w:numId w:val="6"/>
        </w:numPr>
        <w:rPr>
          <w:rFonts w:ascii="Verdana" w:hAnsi="Verdana" w:cs="Verdana"/>
          <w:color w:val="000000" w:themeColor="text1"/>
          <w:kern w:val="0"/>
          <w:sz w:val="24"/>
          <w:szCs w:val="24"/>
        </w:rPr>
      </w:pPr>
      <w:r>
        <w:rPr>
          <w:rFonts w:ascii="Verdana" w:hAnsi="Verdana" w:cs="Verdana"/>
          <w:kern w:val="0"/>
          <w:sz w:val="24"/>
          <w:szCs w:val="24"/>
        </w:rPr>
        <w:t xml:space="preserve">En </w:t>
      </w:r>
      <w:r w:rsidR="00D906B0" w:rsidRPr="0036280D">
        <w:rPr>
          <w:rFonts w:ascii="Verdana" w:hAnsi="Verdana" w:cs="Verdana"/>
          <w:color w:val="000000" w:themeColor="text1"/>
          <w:kern w:val="0"/>
          <w:sz w:val="24"/>
          <w:szCs w:val="24"/>
        </w:rPr>
        <w:t>Cesárea</w:t>
      </w:r>
      <w:r w:rsidR="0047799F" w:rsidRPr="0036280D">
        <w:rPr>
          <w:rFonts w:ascii="Verdana" w:hAnsi="Verdana" w:cs="Verdana"/>
          <w:color w:val="000000" w:themeColor="text1"/>
          <w:kern w:val="0"/>
          <w:sz w:val="24"/>
          <w:szCs w:val="24"/>
        </w:rPr>
        <w:t xml:space="preserve"> (27:1), </w:t>
      </w:r>
    </w:p>
    <w:p w14:paraId="41550938" w14:textId="4FD8302F" w:rsidR="005679AE" w:rsidRDefault="008A4211" w:rsidP="00B90ADE">
      <w:pPr>
        <w:pStyle w:val="Prrafodelista"/>
        <w:numPr>
          <w:ilvl w:val="2"/>
          <w:numId w:val="6"/>
        </w:numPr>
        <w:rPr>
          <w:rFonts w:ascii="Verdana" w:hAnsi="Verdana" w:cs="Verdana"/>
          <w:color w:val="000000" w:themeColor="text1"/>
          <w:kern w:val="0"/>
          <w:sz w:val="24"/>
          <w:szCs w:val="24"/>
        </w:rPr>
      </w:pPr>
      <w:r>
        <w:rPr>
          <w:rFonts w:ascii="Verdana" w:hAnsi="Verdana" w:cs="Verdana"/>
          <w:kern w:val="0"/>
          <w:sz w:val="24"/>
          <w:szCs w:val="24"/>
        </w:rPr>
        <w:t>A</w:t>
      </w:r>
      <w:r w:rsidR="000B7BCE">
        <w:rPr>
          <w:rFonts w:ascii="Verdana" w:hAnsi="Verdana" w:cs="Verdana"/>
          <w:kern w:val="0"/>
          <w:sz w:val="24"/>
          <w:szCs w:val="24"/>
        </w:rPr>
        <w:t xml:space="preserve"> </w:t>
      </w:r>
      <w:r>
        <w:rPr>
          <w:rFonts w:ascii="Verdana" w:hAnsi="Verdana" w:cs="Verdana"/>
          <w:kern w:val="0"/>
          <w:sz w:val="24"/>
          <w:szCs w:val="24"/>
        </w:rPr>
        <w:t xml:space="preserve">y en </w:t>
      </w:r>
      <w:r w:rsidR="0047799F" w:rsidRPr="0036280D">
        <w:rPr>
          <w:rFonts w:ascii="Verdana" w:hAnsi="Verdana" w:cs="Verdana"/>
          <w:color w:val="000000" w:themeColor="text1"/>
          <w:kern w:val="0"/>
          <w:sz w:val="24"/>
          <w:szCs w:val="24"/>
        </w:rPr>
        <w:t>Roma (27:</w:t>
      </w:r>
      <w:r w:rsidR="00B518B0">
        <w:rPr>
          <w:rFonts w:ascii="Verdana" w:hAnsi="Verdana" w:cs="Verdana"/>
          <w:color w:val="000000" w:themeColor="text1"/>
          <w:kern w:val="0"/>
          <w:sz w:val="24"/>
          <w:szCs w:val="24"/>
        </w:rPr>
        <w:t>1</w:t>
      </w:r>
      <w:r w:rsidR="0047799F" w:rsidRPr="0036280D">
        <w:rPr>
          <w:rFonts w:ascii="Verdana" w:hAnsi="Verdana" w:cs="Verdana"/>
          <w:color w:val="000000" w:themeColor="text1"/>
          <w:kern w:val="0"/>
          <w:sz w:val="24"/>
          <w:szCs w:val="24"/>
        </w:rPr>
        <w:t>-28:16</w:t>
      </w:r>
      <w:r w:rsidR="002413B4">
        <w:rPr>
          <w:rFonts w:ascii="Verdana" w:hAnsi="Verdana" w:cs="Verdana"/>
          <w:color w:val="000000" w:themeColor="text1"/>
          <w:kern w:val="0"/>
          <w:sz w:val="24"/>
          <w:szCs w:val="24"/>
        </w:rPr>
        <w:t>;</w:t>
      </w:r>
      <w:r w:rsidR="0047799F" w:rsidRPr="0036280D">
        <w:rPr>
          <w:rFonts w:ascii="Verdana" w:hAnsi="Verdana" w:cs="Verdana"/>
          <w:color w:val="000000" w:themeColor="text1"/>
          <w:kern w:val="0"/>
          <w:sz w:val="24"/>
          <w:szCs w:val="24"/>
        </w:rPr>
        <w:t xml:space="preserve"> </w:t>
      </w:r>
      <w:r w:rsidR="0047799F" w:rsidRPr="009A09C9">
        <w:rPr>
          <w:rFonts w:ascii="Verdana" w:hAnsi="Verdana" w:cs="Verdana"/>
          <w:color w:val="000000" w:themeColor="text1"/>
          <w:kern w:val="0"/>
          <w:sz w:val="24"/>
          <w:szCs w:val="24"/>
        </w:rPr>
        <w:t>Col</w:t>
      </w:r>
      <w:r w:rsidR="009A09C9">
        <w:rPr>
          <w:rFonts w:ascii="Verdana" w:hAnsi="Verdana" w:cs="Verdana"/>
          <w:color w:val="000000" w:themeColor="text1"/>
          <w:kern w:val="0"/>
          <w:sz w:val="24"/>
          <w:szCs w:val="24"/>
        </w:rPr>
        <w:t xml:space="preserve"> </w:t>
      </w:r>
      <w:r w:rsidR="0047799F" w:rsidRPr="009A09C9">
        <w:rPr>
          <w:rFonts w:ascii="Verdana" w:hAnsi="Verdana" w:cs="Verdana"/>
          <w:color w:val="000000" w:themeColor="text1"/>
          <w:kern w:val="0"/>
          <w:sz w:val="24"/>
          <w:szCs w:val="24"/>
        </w:rPr>
        <w:t>4:14</w:t>
      </w:r>
      <w:r w:rsidR="0047799F" w:rsidRPr="0036280D">
        <w:rPr>
          <w:rFonts w:ascii="Verdana" w:hAnsi="Verdana" w:cs="Verdana"/>
          <w:color w:val="000000" w:themeColor="text1"/>
          <w:kern w:val="0"/>
          <w:sz w:val="24"/>
          <w:szCs w:val="24"/>
        </w:rPr>
        <w:t>; File. 24).</w:t>
      </w:r>
    </w:p>
    <w:p w14:paraId="0BE0EA2E" w14:textId="502F57DA" w:rsidR="00217448" w:rsidRPr="00A0248C" w:rsidRDefault="005679AE" w:rsidP="00A0248C">
      <w:pPr>
        <w:pStyle w:val="Prrafodelista"/>
        <w:numPr>
          <w:ilvl w:val="1"/>
          <w:numId w:val="6"/>
        </w:numPr>
        <w:rPr>
          <w:rFonts w:ascii="Verdana" w:hAnsi="Verdana" w:cs="Verdana"/>
          <w:i/>
          <w:iCs/>
          <w:color w:val="000000" w:themeColor="text1"/>
          <w:kern w:val="0"/>
          <w:sz w:val="24"/>
          <w:szCs w:val="24"/>
        </w:rPr>
      </w:pPr>
      <w:r w:rsidRPr="00A0248C">
        <w:rPr>
          <w:rFonts w:ascii="Verdana" w:hAnsi="Verdana" w:cs="Verdana"/>
          <w:i/>
          <w:iCs/>
          <w:color w:val="000000" w:themeColor="text1"/>
          <w:kern w:val="0"/>
          <w:sz w:val="24"/>
          <w:szCs w:val="24"/>
        </w:rPr>
        <w:t>2Timoteo 4:11 Solo Lucas está conmigo. Toma a Marcos y tráele contigo, porque me es útil para el ministerio.</w:t>
      </w:r>
      <w:r w:rsidR="0047799F" w:rsidRPr="00A0248C">
        <w:rPr>
          <w:rFonts w:ascii="Verdana" w:hAnsi="Verdana" w:cs="Verdana"/>
          <w:i/>
          <w:iCs/>
          <w:color w:val="000000" w:themeColor="text1"/>
          <w:kern w:val="0"/>
          <w:sz w:val="24"/>
          <w:szCs w:val="24"/>
        </w:rPr>
        <w:t xml:space="preserve"> </w:t>
      </w:r>
      <w:r w:rsidR="00016E2E" w:rsidRPr="00A0248C">
        <w:rPr>
          <w:rFonts w:ascii="Verdana" w:hAnsi="Verdana" w:cs="Verdana"/>
          <w:i/>
          <w:iCs/>
          <w:color w:val="000000" w:themeColor="text1"/>
          <w:kern w:val="0"/>
          <w:sz w:val="24"/>
          <w:szCs w:val="24"/>
        </w:rPr>
        <w:t xml:space="preserve"> </w:t>
      </w:r>
    </w:p>
    <w:p w14:paraId="04DDFDA2" w14:textId="77777777" w:rsidR="00DF19D7" w:rsidRDefault="00DF19D7" w:rsidP="00226896">
      <w:pPr>
        <w:rPr>
          <w:rFonts w:ascii="Verdana" w:hAnsi="Verdana" w:cs="Verdana"/>
          <w:b/>
          <w:bCs/>
          <w:kern w:val="0"/>
          <w:sz w:val="24"/>
          <w:szCs w:val="24"/>
        </w:rPr>
      </w:pPr>
    </w:p>
    <w:p w14:paraId="3A88A31F" w14:textId="77777777" w:rsidR="009B2F4C" w:rsidRDefault="009B2F4C" w:rsidP="00226896">
      <w:pPr>
        <w:rPr>
          <w:rFonts w:ascii="Verdana" w:hAnsi="Verdana" w:cs="Verdana"/>
          <w:b/>
          <w:bCs/>
          <w:kern w:val="0"/>
          <w:sz w:val="24"/>
          <w:szCs w:val="24"/>
        </w:rPr>
      </w:pPr>
    </w:p>
    <w:p w14:paraId="7B7D59C5" w14:textId="77777777" w:rsidR="009B2F4C" w:rsidRDefault="009B2F4C" w:rsidP="00226896">
      <w:pPr>
        <w:rPr>
          <w:rFonts w:ascii="Verdana" w:hAnsi="Verdana" w:cs="Verdana"/>
          <w:b/>
          <w:bCs/>
          <w:kern w:val="0"/>
          <w:sz w:val="24"/>
          <w:szCs w:val="24"/>
        </w:rPr>
      </w:pPr>
    </w:p>
    <w:p w14:paraId="0B6E0F28" w14:textId="26E6B368" w:rsidR="00226896" w:rsidRDefault="00226896" w:rsidP="00226896">
      <w:pPr>
        <w:rPr>
          <w:rFonts w:ascii="Verdana" w:hAnsi="Verdana" w:cs="Verdana"/>
          <w:b/>
          <w:bCs/>
          <w:kern w:val="0"/>
          <w:sz w:val="24"/>
          <w:szCs w:val="24"/>
        </w:rPr>
      </w:pPr>
      <w:r w:rsidRPr="00710BEC">
        <w:rPr>
          <w:rFonts w:ascii="Verdana" w:hAnsi="Verdana" w:cs="Verdana"/>
          <w:b/>
          <w:bCs/>
          <w:kern w:val="0"/>
          <w:sz w:val="24"/>
          <w:szCs w:val="24"/>
        </w:rPr>
        <w:t>Visita de despedida de Pablo en Troas</w:t>
      </w:r>
      <w:r w:rsidR="002A4EE5">
        <w:rPr>
          <w:rFonts w:ascii="Verdana" w:hAnsi="Verdana" w:cs="Verdana"/>
          <w:b/>
          <w:bCs/>
          <w:kern w:val="0"/>
          <w:sz w:val="24"/>
          <w:szCs w:val="24"/>
        </w:rPr>
        <w:t>.</w:t>
      </w:r>
    </w:p>
    <w:p w14:paraId="62BD44D8" w14:textId="3E728578" w:rsidR="00DA6E30" w:rsidRPr="008A746C" w:rsidRDefault="00DA6E30" w:rsidP="00DA6E30">
      <w:pPr>
        <w:rPr>
          <w:rFonts w:cstheme="minorHAnsi"/>
          <w:sz w:val="40"/>
          <w:szCs w:val="40"/>
        </w:rPr>
      </w:pPr>
      <w:r w:rsidRPr="008A746C">
        <w:rPr>
          <w:rFonts w:cstheme="minorHAnsi"/>
          <w:sz w:val="40"/>
          <w:szCs w:val="40"/>
        </w:rPr>
        <w:t>III. PABLO EN TROAS (20:7–12)</w:t>
      </w:r>
    </w:p>
    <w:p w14:paraId="2166B026" w14:textId="77777777" w:rsidR="00163EC1" w:rsidRDefault="00724202" w:rsidP="007242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hAnsi="Verdana" w:cs="Verdana"/>
          <w:i/>
          <w:iCs/>
          <w:color w:val="000000"/>
          <w:lang w:val="es-US"/>
        </w:rPr>
      </w:pPr>
      <w:r w:rsidRPr="00724202">
        <w:rPr>
          <w:rFonts w:ascii="Verdana" w:hAnsi="Verdana" w:cs="Verdana"/>
          <w:i/>
          <w:iCs/>
          <w:color w:val="218282"/>
          <w:lang w:val="es-US"/>
        </w:rPr>
        <w:t>Hch 20:7-12</w:t>
      </w:r>
      <w:r w:rsidRPr="00724202">
        <w:rPr>
          <w:rFonts w:ascii="Verdana" w:hAnsi="Verdana" w:cs="Verdana"/>
          <w:i/>
          <w:iCs/>
          <w:color w:val="000000"/>
          <w:lang w:val="es-US"/>
        </w:rPr>
        <w:t xml:space="preserve"> </w:t>
      </w:r>
      <w:r w:rsidRPr="009C173C">
        <w:rPr>
          <w:rFonts w:ascii="Verdana" w:hAnsi="Verdana" w:cs="Verdana"/>
          <w:b/>
          <w:bCs/>
          <w:i/>
          <w:iCs/>
          <w:color w:val="000000"/>
          <w:lang w:val="es-US"/>
        </w:rPr>
        <w:t>El primer d</w:t>
      </w:r>
      <w:r w:rsidRPr="009C173C">
        <w:rPr>
          <w:rFonts w:ascii="Verdana" w:eastAsia="Times New Roman" w:hAnsi="Verdana" w:cs="Verdana"/>
          <w:b/>
          <w:bCs/>
          <w:i/>
          <w:iCs/>
          <w:color w:val="000000"/>
          <w:lang w:val="es-US"/>
        </w:rPr>
        <w:t>ía de la semana</w:t>
      </w:r>
      <w:r w:rsidRPr="00724202">
        <w:rPr>
          <w:rFonts w:ascii="Verdana" w:eastAsia="Times New Roman" w:hAnsi="Verdana" w:cs="Verdana"/>
          <w:i/>
          <w:iCs/>
          <w:color w:val="000000"/>
          <w:lang w:val="es-US"/>
        </w:rPr>
        <w:t xml:space="preserve">, reunidos los discípulos para partir el pan, Pablo les enseñaba, habiendo de salir al día siguiente; y alargó el discurso hasta la medianoche. </w:t>
      </w:r>
      <w:r w:rsidRPr="00724202">
        <w:rPr>
          <w:rFonts w:ascii="Verdana" w:hAnsi="Verdana" w:cs="Verdana"/>
          <w:i/>
          <w:iCs/>
          <w:color w:val="218282"/>
          <w:lang w:val="es-US"/>
        </w:rPr>
        <w:t>(8)</w:t>
      </w:r>
      <w:r w:rsidRPr="00724202">
        <w:rPr>
          <w:rFonts w:ascii="Verdana" w:hAnsi="Verdana" w:cs="Verdana"/>
          <w:i/>
          <w:iCs/>
          <w:color w:val="000000"/>
          <w:lang w:val="es-US"/>
        </w:rPr>
        <w:t xml:space="preserve"> Y hab</w:t>
      </w:r>
      <w:r w:rsidRPr="00724202">
        <w:rPr>
          <w:rFonts w:ascii="Verdana" w:eastAsia="Times New Roman" w:hAnsi="Verdana" w:cs="Verdana"/>
          <w:i/>
          <w:iCs/>
          <w:color w:val="000000"/>
          <w:lang w:val="es-US"/>
        </w:rPr>
        <w:t xml:space="preserve">ía muchas lámparas en el aposento alto donde estaban reunidos; </w:t>
      </w:r>
      <w:r w:rsidRPr="00724202">
        <w:rPr>
          <w:rFonts w:ascii="Verdana" w:hAnsi="Verdana" w:cs="Verdana"/>
          <w:i/>
          <w:iCs/>
          <w:color w:val="218282"/>
          <w:lang w:val="es-US"/>
        </w:rPr>
        <w:t>(9)</w:t>
      </w:r>
      <w:r w:rsidRPr="00724202">
        <w:rPr>
          <w:rFonts w:ascii="Verdana" w:hAnsi="Verdana" w:cs="Verdana"/>
          <w:i/>
          <w:iCs/>
          <w:color w:val="000000"/>
          <w:lang w:val="es-US"/>
        </w:rPr>
        <w:t xml:space="preserve"> y un joven llamado </w:t>
      </w:r>
      <w:r w:rsidRPr="006131F8">
        <w:rPr>
          <w:rFonts w:ascii="Verdana" w:hAnsi="Verdana" w:cs="Verdana"/>
          <w:b/>
          <w:bCs/>
          <w:i/>
          <w:iCs/>
          <w:color w:val="000000"/>
          <w:lang w:val="es-US"/>
        </w:rPr>
        <w:t>Eutico</w:t>
      </w:r>
      <w:r w:rsidRPr="00724202">
        <w:rPr>
          <w:rFonts w:ascii="Verdana" w:hAnsi="Verdana" w:cs="Verdana"/>
          <w:i/>
          <w:iCs/>
          <w:color w:val="000000"/>
          <w:lang w:val="es-US"/>
        </w:rPr>
        <w:t>, que estaba sentado en la ventana, rendido de un sue</w:t>
      </w:r>
      <w:r w:rsidRPr="00724202">
        <w:rPr>
          <w:rFonts w:ascii="Verdana" w:eastAsia="Times New Roman" w:hAnsi="Verdana" w:cs="Verdana"/>
          <w:i/>
          <w:iCs/>
          <w:color w:val="000000"/>
          <w:lang w:val="es-US"/>
        </w:rPr>
        <w:t xml:space="preserve">ño profundo, por cuanto Pablo disertaba largamente, vencido del sueño cayó del tercer piso abajo, y fue </w:t>
      </w:r>
      <w:r w:rsidRPr="009C173C">
        <w:rPr>
          <w:rFonts w:ascii="Verdana" w:eastAsia="Times New Roman" w:hAnsi="Verdana" w:cs="Verdana"/>
          <w:b/>
          <w:bCs/>
          <w:i/>
          <w:iCs/>
          <w:color w:val="000000"/>
          <w:lang w:val="es-US"/>
        </w:rPr>
        <w:t>levantado muerto</w:t>
      </w:r>
      <w:r w:rsidRPr="00724202">
        <w:rPr>
          <w:rFonts w:ascii="Verdana" w:eastAsia="Times New Roman" w:hAnsi="Verdana" w:cs="Verdana"/>
          <w:i/>
          <w:iCs/>
          <w:color w:val="000000"/>
          <w:lang w:val="es-US"/>
        </w:rPr>
        <w:t xml:space="preserve">. </w:t>
      </w:r>
      <w:r w:rsidRPr="00724202">
        <w:rPr>
          <w:rFonts w:ascii="Verdana" w:hAnsi="Verdana" w:cs="Verdana"/>
          <w:i/>
          <w:iCs/>
          <w:color w:val="218282"/>
          <w:lang w:val="es-US"/>
        </w:rPr>
        <w:t>(10)</w:t>
      </w:r>
      <w:r w:rsidRPr="00724202">
        <w:rPr>
          <w:rFonts w:ascii="Verdana" w:hAnsi="Verdana" w:cs="Verdana"/>
          <w:i/>
          <w:iCs/>
          <w:color w:val="000000"/>
          <w:lang w:val="es-US"/>
        </w:rPr>
        <w:t xml:space="preserve"> Entonces descendi</w:t>
      </w:r>
      <w:r w:rsidRPr="00724202">
        <w:rPr>
          <w:rFonts w:ascii="Verdana" w:eastAsia="Times New Roman" w:hAnsi="Verdana" w:cs="Verdana"/>
          <w:i/>
          <w:iCs/>
          <w:color w:val="000000"/>
          <w:lang w:val="es-US"/>
        </w:rPr>
        <w:t xml:space="preserve">ó </w:t>
      </w:r>
      <w:r w:rsidRPr="009E025B">
        <w:rPr>
          <w:rFonts w:ascii="Verdana" w:eastAsia="Times New Roman" w:hAnsi="Verdana" w:cs="Verdana"/>
          <w:b/>
          <w:bCs/>
          <w:i/>
          <w:iCs/>
          <w:color w:val="000000"/>
          <w:lang w:val="es-US"/>
        </w:rPr>
        <w:t>Pablo y se echó sobre él</w:t>
      </w:r>
      <w:r w:rsidRPr="00724202">
        <w:rPr>
          <w:rFonts w:ascii="Verdana" w:eastAsia="Times New Roman" w:hAnsi="Verdana" w:cs="Verdana"/>
          <w:i/>
          <w:iCs/>
          <w:color w:val="000000"/>
          <w:lang w:val="es-US"/>
        </w:rPr>
        <w:t xml:space="preserve">, y abrazándole, dijo: No os alarméis, pues está vivo. </w:t>
      </w:r>
      <w:r w:rsidRPr="00724202">
        <w:rPr>
          <w:rFonts w:ascii="Verdana" w:hAnsi="Verdana" w:cs="Verdana"/>
          <w:i/>
          <w:iCs/>
          <w:color w:val="218282"/>
          <w:lang w:val="es-US"/>
        </w:rPr>
        <w:t>(11)</w:t>
      </w:r>
      <w:r w:rsidRPr="00724202">
        <w:rPr>
          <w:rFonts w:ascii="Verdana" w:hAnsi="Verdana" w:cs="Verdana"/>
          <w:i/>
          <w:iCs/>
          <w:color w:val="000000"/>
          <w:lang w:val="es-US"/>
        </w:rPr>
        <w:t xml:space="preserve"> Despu</w:t>
      </w:r>
      <w:r w:rsidRPr="00724202">
        <w:rPr>
          <w:rFonts w:ascii="Verdana" w:eastAsia="Times New Roman" w:hAnsi="Verdana" w:cs="Verdana"/>
          <w:i/>
          <w:iCs/>
          <w:color w:val="000000"/>
          <w:lang w:val="es-US"/>
        </w:rPr>
        <w:t xml:space="preserve">és de haber subido, y partido el pan y comido, habló largamente hasta el alba; y así salió. </w:t>
      </w:r>
      <w:r w:rsidRPr="00724202">
        <w:rPr>
          <w:rFonts w:ascii="Verdana" w:hAnsi="Verdana" w:cs="Verdana"/>
          <w:i/>
          <w:iCs/>
          <w:color w:val="218282"/>
          <w:lang w:val="es-US"/>
        </w:rPr>
        <w:t>(12)</w:t>
      </w:r>
      <w:r w:rsidRPr="00724202">
        <w:rPr>
          <w:rFonts w:ascii="Verdana" w:hAnsi="Verdana" w:cs="Verdana"/>
          <w:i/>
          <w:iCs/>
          <w:color w:val="000000"/>
          <w:lang w:val="es-US"/>
        </w:rPr>
        <w:t xml:space="preserve"> Y </w:t>
      </w:r>
      <w:r w:rsidRPr="009E025B">
        <w:rPr>
          <w:rFonts w:ascii="Verdana" w:hAnsi="Verdana" w:cs="Verdana"/>
          <w:b/>
          <w:bCs/>
          <w:i/>
          <w:iCs/>
          <w:color w:val="000000"/>
          <w:lang w:val="es-US"/>
        </w:rPr>
        <w:t>llevaron al joven vivo</w:t>
      </w:r>
      <w:r w:rsidRPr="00724202">
        <w:rPr>
          <w:rFonts w:ascii="Verdana" w:hAnsi="Verdana" w:cs="Verdana"/>
          <w:i/>
          <w:iCs/>
          <w:color w:val="000000"/>
          <w:lang w:val="es-US"/>
        </w:rPr>
        <w:t>, y fueron grandemente consolados.</w:t>
      </w:r>
    </w:p>
    <w:p w14:paraId="091491A3" w14:textId="3C461F1A" w:rsidR="00163EC1" w:rsidRDefault="00D31AFF" w:rsidP="00D31AFF">
      <w:pPr>
        <w:pStyle w:val="Normal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hAnsi="Verdana" w:cs="Verdana"/>
          <w:color w:val="000000"/>
          <w:lang w:val="es-US"/>
        </w:rPr>
      </w:pPr>
      <w:r w:rsidRPr="00CF0689">
        <w:rPr>
          <w:rFonts w:ascii="Verdana" w:hAnsi="Verdana" w:cs="Verdana"/>
          <w:b/>
          <w:bCs/>
          <w:color w:val="C00000"/>
          <w:lang w:val="es-US"/>
        </w:rPr>
        <w:t>El primer día de la semana</w:t>
      </w:r>
      <w:r w:rsidRPr="00CF0689">
        <w:rPr>
          <w:rFonts w:ascii="Verdana" w:hAnsi="Verdana" w:cs="Verdana"/>
          <w:color w:val="C00000"/>
          <w:lang w:val="es-US"/>
        </w:rPr>
        <w:t xml:space="preserve"> </w:t>
      </w:r>
      <w:r>
        <w:rPr>
          <w:rFonts w:ascii="Verdana" w:hAnsi="Verdana" w:cs="Verdana"/>
          <w:color w:val="000000"/>
          <w:lang w:val="es-US"/>
        </w:rPr>
        <w:t xml:space="preserve">era el </w:t>
      </w:r>
      <w:r w:rsidRPr="00A4731C">
        <w:rPr>
          <w:rFonts w:ascii="Verdana" w:hAnsi="Verdana" w:cs="Verdana"/>
          <w:b/>
          <w:bCs/>
          <w:color w:val="C00000"/>
          <w:lang w:val="es-US"/>
        </w:rPr>
        <w:t>día de reunión</w:t>
      </w:r>
      <w:r w:rsidRPr="00A4731C">
        <w:rPr>
          <w:rFonts w:ascii="Verdana" w:hAnsi="Verdana" w:cs="Verdana"/>
          <w:color w:val="C00000"/>
          <w:lang w:val="es-US"/>
        </w:rPr>
        <w:t xml:space="preserve"> </w:t>
      </w:r>
      <w:r>
        <w:rPr>
          <w:rFonts w:ascii="Verdana" w:hAnsi="Verdana" w:cs="Verdana"/>
          <w:color w:val="000000"/>
          <w:lang w:val="es-US"/>
        </w:rPr>
        <w:t>de los hermanos.</w:t>
      </w:r>
    </w:p>
    <w:p w14:paraId="71DD982D" w14:textId="77777777" w:rsidR="002B4081" w:rsidRDefault="00D31AFF" w:rsidP="0011306C">
      <w:pPr>
        <w:pStyle w:val="Normal0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hAnsi="Verdana" w:cs="Verdana"/>
          <w:color w:val="000000"/>
          <w:lang w:val="es-US"/>
        </w:rPr>
      </w:pPr>
      <w:r>
        <w:rPr>
          <w:rFonts w:ascii="Verdana" w:hAnsi="Verdana" w:cs="Verdana"/>
          <w:color w:val="000000"/>
          <w:lang w:val="es-US"/>
        </w:rPr>
        <w:t xml:space="preserve">Ese día </w:t>
      </w:r>
      <w:r w:rsidR="00CD7793">
        <w:rPr>
          <w:rFonts w:ascii="Verdana" w:hAnsi="Verdana" w:cs="Verdana"/>
          <w:color w:val="000000"/>
          <w:lang w:val="es-US"/>
        </w:rPr>
        <w:t>se empezó a ver desde la resurrección de Cristo</w:t>
      </w:r>
    </w:p>
    <w:p w14:paraId="4FCAC2F3" w14:textId="29D426AB" w:rsidR="00F343C4" w:rsidRDefault="002B4081" w:rsidP="003E7326">
      <w:pPr>
        <w:pStyle w:val="Normal0"/>
        <w:numPr>
          <w:ilvl w:val="2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hAnsi="Verdana" w:cs="Verdana"/>
          <w:color w:val="000000"/>
          <w:lang w:val="es-US"/>
        </w:rPr>
      </w:pPr>
      <w:r>
        <w:rPr>
          <w:rFonts w:ascii="Verdana" w:hAnsi="Verdana" w:cs="Verdana"/>
          <w:color w:val="000000"/>
          <w:lang w:val="es-US"/>
        </w:rPr>
        <w:t>Cristo resucit</w:t>
      </w:r>
      <w:r w:rsidR="00290E3D">
        <w:rPr>
          <w:rFonts w:ascii="Verdana" w:hAnsi="Verdana" w:cs="Verdana"/>
          <w:color w:val="000000"/>
          <w:lang w:val="es-US"/>
        </w:rPr>
        <w:t xml:space="preserve">ó </w:t>
      </w:r>
      <w:r>
        <w:rPr>
          <w:rFonts w:ascii="Verdana" w:hAnsi="Verdana" w:cs="Verdana"/>
          <w:color w:val="000000"/>
          <w:lang w:val="es-US"/>
        </w:rPr>
        <w:t>el primer día de la semana</w:t>
      </w:r>
      <w:r w:rsidR="00E42F5D">
        <w:rPr>
          <w:rFonts w:ascii="Verdana" w:hAnsi="Verdana" w:cs="Verdana"/>
          <w:color w:val="000000"/>
          <w:lang w:val="es-US"/>
        </w:rPr>
        <w:t xml:space="preserve"> </w:t>
      </w:r>
      <w:proofErr w:type="spellStart"/>
      <w:r w:rsidR="00A60E27">
        <w:rPr>
          <w:rFonts w:ascii="Verdana" w:hAnsi="Verdana" w:cs="Verdana"/>
          <w:color w:val="000000"/>
          <w:lang w:val="es-US"/>
        </w:rPr>
        <w:t>Jn</w:t>
      </w:r>
      <w:proofErr w:type="spellEnd"/>
      <w:r w:rsidR="00A60E27">
        <w:rPr>
          <w:rFonts w:ascii="Verdana" w:hAnsi="Verdana" w:cs="Verdana"/>
          <w:color w:val="000000"/>
          <w:lang w:val="es-US"/>
        </w:rPr>
        <w:t xml:space="preserve"> 20.1</w:t>
      </w:r>
      <w:r w:rsidR="008B45B9">
        <w:rPr>
          <w:rFonts w:ascii="Verdana" w:hAnsi="Verdana" w:cs="Verdana"/>
          <w:color w:val="000000"/>
          <w:lang w:val="es-US"/>
        </w:rPr>
        <w:t xml:space="preserve">; </w:t>
      </w:r>
      <w:proofErr w:type="spellStart"/>
      <w:r w:rsidR="005D20BD">
        <w:rPr>
          <w:rFonts w:ascii="Verdana" w:hAnsi="Verdana" w:cs="Verdana"/>
          <w:color w:val="000000"/>
          <w:lang w:val="es-US"/>
        </w:rPr>
        <w:t>Lc</w:t>
      </w:r>
      <w:proofErr w:type="spellEnd"/>
      <w:r w:rsidR="005D20BD">
        <w:rPr>
          <w:rFonts w:ascii="Verdana" w:hAnsi="Verdana" w:cs="Verdana"/>
          <w:color w:val="000000"/>
          <w:lang w:val="es-US"/>
        </w:rPr>
        <w:t xml:space="preserve"> 24.1; </w:t>
      </w:r>
      <w:proofErr w:type="spellStart"/>
      <w:r w:rsidR="00A4048A">
        <w:rPr>
          <w:rFonts w:ascii="Verdana" w:hAnsi="Verdana" w:cs="Verdana"/>
          <w:color w:val="000000"/>
          <w:lang w:val="es-US"/>
        </w:rPr>
        <w:t>Mr</w:t>
      </w:r>
      <w:proofErr w:type="spellEnd"/>
      <w:r w:rsidR="00A4048A">
        <w:rPr>
          <w:rFonts w:ascii="Verdana" w:hAnsi="Verdana" w:cs="Verdana"/>
          <w:color w:val="000000"/>
          <w:lang w:val="es-US"/>
        </w:rPr>
        <w:t xml:space="preserve"> 16.1-2</w:t>
      </w:r>
      <w:r w:rsidR="005762A9">
        <w:rPr>
          <w:rFonts w:ascii="Verdana" w:hAnsi="Verdana" w:cs="Verdana"/>
          <w:color w:val="000000"/>
          <w:lang w:val="es-US"/>
        </w:rPr>
        <w:t>; Mat 28</w:t>
      </w:r>
      <w:r>
        <w:rPr>
          <w:rFonts w:ascii="Verdana" w:hAnsi="Verdana" w:cs="Verdana"/>
          <w:color w:val="000000"/>
          <w:lang w:val="es-US"/>
        </w:rPr>
        <w:t>.</w:t>
      </w:r>
      <w:r w:rsidR="0035066F">
        <w:rPr>
          <w:rFonts w:ascii="Verdana" w:hAnsi="Verdana" w:cs="Verdana"/>
          <w:color w:val="000000"/>
          <w:lang w:val="es-US"/>
        </w:rPr>
        <w:t>1.</w:t>
      </w:r>
    </w:p>
    <w:p w14:paraId="4FA3F551" w14:textId="0CF2530F" w:rsidR="00F343C4" w:rsidRDefault="00F343C4" w:rsidP="003E7326">
      <w:pPr>
        <w:pStyle w:val="Normal0"/>
        <w:numPr>
          <w:ilvl w:val="2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hAnsi="Verdana" w:cs="Verdana"/>
          <w:color w:val="000000"/>
          <w:lang w:val="es-US"/>
        </w:rPr>
      </w:pPr>
      <w:r>
        <w:rPr>
          <w:rFonts w:ascii="Verdana" w:hAnsi="Verdana" w:cs="Verdana"/>
          <w:color w:val="000000"/>
          <w:lang w:val="es-US"/>
        </w:rPr>
        <w:t>Los apóstoles estaban reunidos el primer día de la semana</w:t>
      </w:r>
      <w:r w:rsidR="002F2AEB">
        <w:rPr>
          <w:rFonts w:ascii="Verdana" w:hAnsi="Verdana" w:cs="Verdana"/>
          <w:color w:val="000000"/>
          <w:lang w:val="es-US"/>
        </w:rPr>
        <w:t xml:space="preserve"> </w:t>
      </w:r>
      <w:proofErr w:type="spellStart"/>
      <w:r w:rsidR="002F2AEB" w:rsidRPr="002F2AEB">
        <w:rPr>
          <w:rFonts w:ascii="Verdana" w:hAnsi="Verdana" w:cs="Verdana"/>
          <w:color w:val="000000"/>
          <w:lang w:val="es-US"/>
        </w:rPr>
        <w:t>J</w:t>
      </w:r>
      <w:r w:rsidR="0043254A">
        <w:rPr>
          <w:rFonts w:ascii="Verdana" w:hAnsi="Verdana" w:cs="Verdana"/>
          <w:color w:val="000000"/>
          <w:lang w:val="es-US"/>
        </w:rPr>
        <w:t>n</w:t>
      </w:r>
      <w:proofErr w:type="spellEnd"/>
      <w:r w:rsidR="002F2AEB" w:rsidRPr="002F2AEB">
        <w:rPr>
          <w:rFonts w:ascii="Verdana" w:hAnsi="Verdana" w:cs="Verdana"/>
          <w:color w:val="000000"/>
          <w:lang w:val="es-US"/>
        </w:rPr>
        <w:t xml:space="preserve"> 20:19</w:t>
      </w:r>
      <w:r w:rsidR="005363EF">
        <w:rPr>
          <w:rFonts w:ascii="Verdana" w:hAnsi="Verdana" w:cs="Verdana"/>
          <w:color w:val="000000"/>
          <w:lang w:val="es-US"/>
        </w:rPr>
        <w:t xml:space="preserve">; </w:t>
      </w:r>
      <w:r w:rsidR="0043254A">
        <w:rPr>
          <w:rFonts w:ascii="Verdana" w:hAnsi="Verdana" w:cs="Verdana"/>
          <w:color w:val="000000"/>
          <w:lang w:val="es-US"/>
        </w:rPr>
        <w:t>20.26.</w:t>
      </w:r>
    </w:p>
    <w:p w14:paraId="47692DC8" w14:textId="15DF5511" w:rsidR="00C457DD" w:rsidRDefault="00C457DD" w:rsidP="003E7326">
      <w:pPr>
        <w:pStyle w:val="Normal0"/>
        <w:numPr>
          <w:ilvl w:val="2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hAnsi="Verdana" w:cs="Verdana"/>
          <w:color w:val="000000"/>
          <w:lang w:val="es-US"/>
        </w:rPr>
      </w:pPr>
      <w:r>
        <w:rPr>
          <w:rFonts w:ascii="Verdana" w:hAnsi="Verdana" w:cs="Verdana"/>
          <w:color w:val="000000"/>
          <w:lang w:val="es-US"/>
        </w:rPr>
        <w:t xml:space="preserve">El Espiritu Santo </w:t>
      </w:r>
      <w:r w:rsidR="008A1F3B">
        <w:rPr>
          <w:rFonts w:ascii="Verdana" w:hAnsi="Verdana" w:cs="Verdana"/>
          <w:color w:val="000000"/>
          <w:lang w:val="es-US"/>
        </w:rPr>
        <w:t>vino…</w:t>
      </w:r>
    </w:p>
    <w:p w14:paraId="27E9E16F" w14:textId="5AB9A9DD" w:rsidR="008C27D1" w:rsidRDefault="003E7326" w:rsidP="003E7326">
      <w:pPr>
        <w:pStyle w:val="Normal0"/>
        <w:numPr>
          <w:ilvl w:val="2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hAnsi="Verdana" w:cs="Verdana"/>
          <w:color w:val="000000"/>
          <w:lang w:val="es-US"/>
        </w:rPr>
      </w:pPr>
      <w:r>
        <w:rPr>
          <w:rFonts w:ascii="Verdana" w:hAnsi="Verdana" w:cs="Verdana"/>
          <w:color w:val="000000"/>
          <w:lang w:val="es-US"/>
        </w:rPr>
        <w:t xml:space="preserve">La </w:t>
      </w:r>
      <w:r w:rsidR="00290E3D">
        <w:rPr>
          <w:rFonts w:ascii="Verdana" w:hAnsi="Verdana" w:cs="Verdana"/>
          <w:color w:val="000000"/>
          <w:lang w:val="es-US"/>
        </w:rPr>
        <w:t xml:space="preserve">iglesia fue establecida el </w:t>
      </w:r>
      <w:r w:rsidR="008C27D1">
        <w:rPr>
          <w:rFonts w:ascii="Verdana" w:hAnsi="Verdana" w:cs="Verdana"/>
          <w:color w:val="000000"/>
          <w:lang w:val="es-US"/>
        </w:rPr>
        <w:t>primer día de la semana</w:t>
      </w:r>
      <w:r w:rsidR="00ED0097">
        <w:rPr>
          <w:rFonts w:ascii="Verdana" w:hAnsi="Verdana" w:cs="Verdana"/>
          <w:color w:val="000000"/>
          <w:lang w:val="es-US"/>
        </w:rPr>
        <w:t xml:space="preserve"> Hch </w:t>
      </w:r>
      <w:r w:rsidR="00E7418B">
        <w:rPr>
          <w:rFonts w:ascii="Verdana" w:hAnsi="Verdana" w:cs="Verdana"/>
          <w:color w:val="000000"/>
          <w:lang w:val="es-US"/>
        </w:rPr>
        <w:t>2</w:t>
      </w:r>
      <w:r w:rsidR="008C27D1">
        <w:rPr>
          <w:rFonts w:ascii="Verdana" w:hAnsi="Verdana" w:cs="Verdana"/>
          <w:color w:val="000000"/>
          <w:lang w:val="es-US"/>
        </w:rPr>
        <w:t>.</w:t>
      </w:r>
      <w:r w:rsidR="00E7418B">
        <w:rPr>
          <w:rFonts w:ascii="Verdana" w:hAnsi="Verdana" w:cs="Verdana"/>
          <w:color w:val="000000"/>
          <w:lang w:val="es-US"/>
        </w:rPr>
        <w:t>42</w:t>
      </w:r>
      <w:r w:rsidR="00976C12">
        <w:rPr>
          <w:rFonts w:ascii="Verdana" w:hAnsi="Verdana" w:cs="Verdana"/>
          <w:color w:val="000000"/>
          <w:lang w:val="es-US"/>
        </w:rPr>
        <w:t>-47.</w:t>
      </w:r>
    </w:p>
    <w:p w14:paraId="497F9F62" w14:textId="4E16E242" w:rsidR="008C27D1" w:rsidRDefault="008C27D1" w:rsidP="0042031D">
      <w:pPr>
        <w:pStyle w:val="Normal0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hAnsi="Verdana" w:cs="Verdana"/>
          <w:color w:val="000000"/>
          <w:lang w:val="es-US"/>
        </w:rPr>
      </w:pPr>
      <w:r w:rsidRPr="00CF0689">
        <w:rPr>
          <w:rFonts w:ascii="Verdana" w:hAnsi="Verdana" w:cs="Verdana"/>
          <w:b/>
          <w:bCs/>
          <w:color w:val="C00000"/>
          <w:lang w:val="es-US"/>
        </w:rPr>
        <w:t>La cena del Señor</w:t>
      </w:r>
      <w:r w:rsidRPr="00CF0689">
        <w:rPr>
          <w:rFonts w:ascii="Verdana" w:hAnsi="Verdana" w:cs="Verdana"/>
          <w:color w:val="C00000"/>
          <w:lang w:val="es-US"/>
        </w:rPr>
        <w:t xml:space="preserve"> </w:t>
      </w:r>
      <w:r>
        <w:rPr>
          <w:rFonts w:ascii="Verdana" w:hAnsi="Verdana" w:cs="Verdana"/>
          <w:color w:val="000000"/>
          <w:lang w:val="es-US"/>
        </w:rPr>
        <w:t>se observó ese día</w:t>
      </w:r>
      <w:r w:rsidR="00ED0097">
        <w:rPr>
          <w:rFonts w:ascii="Verdana" w:hAnsi="Verdana" w:cs="Verdana"/>
          <w:color w:val="000000"/>
          <w:lang w:val="es-US"/>
        </w:rPr>
        <w:t xml:space="preserve"> Hch 20.7</w:t>
      </w:r>
      <w:r w:rsidR="000A148E">
        <w:rPr>
          <w:rFonts w:ascii="Verdana" w:hAnsi="Verdana" w:cs="Verdana"/>
          <w:color w:val="000000"/>
          <w:lang w:val="es-US"/>
        </w:rPr>
        <w:t>;</w:t>
      </w:r>
      <w:r w:rsidR="008D76FA">
        <w:rPr>
          <w:rFonts w:ascii="Verdana" w:hAnsi="Verdana" w:cs="Verdana"/>
          <w:color w:val="000000"/>
          <w:lang w:val="es-US"/>
        </w:rPr>
        <w:t xml:space="preserve"> 1Co </w:t>
      </w:r>
      <w:r w:rsidR="00066917">
        <w:rPr>
          <w:rFonts w:ascii="Verdana" w:hAnsi="Verdana" w:cs="Verdana"/>
          <w:color w:val="000000"/>
          <w:lang w:val="es-US"/>
        </w:rPr>
        <w:t>10.16</w:t>
      </w:r>
      <w:r w:rsidR="0031179C">
        <w:rPr>
          <w:rFonts w:ascii="Verdana" w:hAnsi="Verdana" w:cs="Verdana"/>
          <w:color w:val="000000"/>
          <w:lang w:val="es-US"/>
        </w:rPr>
        <w:t xml:space="preserve">; </w:t>
      </w:r>
      <w:r w:rsidR="008D76FA">
        <w:rPr>
          <w:rFonts w:ascii="Verdana" w:hAnsi="Verdana" w:cs="Verdana"/>
          <w:color w:val="000000"/>
          <w:lang w:val="es-US"/>
        </w:rPr>
        <w:t>11.</w:t>
      </w:r>
      <w:r w:rsidR="00646598">
        <w:rPr>
          <w:rFonts w:ascii="Verdana" w:hAnsi="Verdana" w:cs="Verdana"/>
          <w:color w:val="000000"/>
          <w:lang w:val="es-US"/>
        </w:rPr>
        <w:t>17</w:t>
      </w:r>
      <w:r w:rsidR="004B137F">
        <w:rPr>
          <w:rFonts w:ascii="Verdana" w:hAnsi="Verdana" w:cs="Verdana"/>
          <w:color w:val="000000"/>
          <w:lang w:val="es-US"/>
        </w:rPr>
        <w:t xml:space="preserve">-22, </w:t>
      </w:r>
      <w:r w:rsidR="008D76FA">
        <w:rPr>
          <w:rFonts w:ascii="Verdana" w:hAnsi="Verdana" w:cs="Verdana"/>
          <w:color w:val="000000"/>
          <w:lang w:val="es-US"/>
        </w:rPr>
        <w:t>23-</w:t>
      </w:r>
      <w:r w:rsidR="00B2706C">
        <w:rPr>
          <w:rFonts w:ascii="Verdana" w:hAnsi="Verdana" w:cs="Verdana"/>
          <w:color w:val="000000"/>
          <w:lang w:val="es-US"/>
        </w:rPr>
        <w:t>26.</w:t>
      </w:r>
    </w:p>
    <w:p w14:paraId="2B134A75" w14:textId="77777777" w:rsidR="00A102C8" w:rsidRDefault="00094C7A" w:rsidP="0042031D">
      <w:pPr>
        <w:pStyle w:val="Normal0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hAnsi="Verdana" w:cs="Verdana"/>
          <w:color w:val="000000"/>
          <w:lang w:val="es-US"/>
        </w:rPr>
      </w:pPr>
      <w:r>
        <w:rPr>
          <w:rFonts w:ascii="Verdana" w:hAnsi="Verdana" w:cs="Verdana"/>
          <w:color w:val="000000"/>
          <w:lang w:val="es-US"/>
        </w:rPr>
        <w:t>El primer día de la semana debía ofrendarse</w:t>
      </w:r>
      <w:r w:rsidR="007E1A15">
        <w:rPr>
          <w:rFonts w:ascii="Verdana" w:hAnsi="Verdana" w:cs="Verdana"/>
          <w:color w:val="000000"/>
          <w:lang w:val="es-US"/>
        </w:rPr>
        <w:t xml:space="preserve"> 1Cor 16.1-2</w:t>
      </w:r>
      <w:r w:rsidR="00ED0097">
        <w:rPr>
          <w:rFonts w:ascii="Verdana" w:hAnsi="Verdana" w:cs="Verdana"/>
          <w:color w:val="000000"/>
          <w:lang w:val="es-US"/>
        </w:rPr>
        <w:t>.</w:t>
      </w:r>
    </w:p>
    <w:p w14:paraId="306FFEA1" w14:textId="77777777" w:rsidR="008F75D4" w:rsidRDefault="00A102C8" w:rsidP="00A102C8">
      <w:pPr>
        <w:pStyle w:val="Normal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hAnsi="Verdana" w:cs="Verdana"/>
          <w:color w:val="000000"/>
          <w:lang w:val="es-US"/>
        </w:rPr>
      </w:pPr>
      <w:r w:rsidRPr="00CF0689">
        <w:rPr>
          <w:rFonts w:ascii="Verdana" w:hAnsi="Verdana" w:cs="Verdana"/>
          <w:b/>
          <w:bCs/>
          <w:color w:val="C00000"/>
          <w:lang w:val="es-US"/>
        </w:rPr>
        <w:t>Pablo resucit</w:t>
      </w:r>
      <w:r w:rsidR="00FD5E07" w:rsidRPr="00CF0689">
        <w:rPr>
          <w:rFonts w:ascii="Verdana" w:hAnsi="Verdana" w:cs="Verdana"/>
          <w:b/>
          <w:bCs/>
          <w:color w:val="C00000"/>
          <w:lang w:val="es-US"/>
        </w:rPr>
        <w:t>ó a Eutico</w:t>
      </w:r>
      <w:r w:rsidR="00FD5E07">
        <w:rPr>
          <w:rFonts w:ascii="Verdana" w:hAnsi="Verdana" w:cs="Verdana"/>
          <w:color w:val="000000"/>
          <w:lang w:val="es-US"/>
        </w:rPr>
        <w:t>.</w:t>
      </w:r>
    </w:p>
    <w:p w14:paraId="5384D2C6" w14:textId="3E67DE03" w:rsidR="00F12E09" w:rsidRDefault="00511330" w:rsidP="008F75D4">
      <w:pPr>
        <w:pStyle w:val="Normal0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hAnsi="Verdana" w:cs="Verdana"/>
          <w:color w:val="000000"/>
          <w:lang w:val="es-US"/>
        </w:rPr>
      </w:pPr>
      <w:r>
        <w:rPr>
          <w:rFonts w:ascii="Verdana" w:hAnsi="Verdana" w:cs="Verdana"/>
          <w:color w:val="000000"/>
          <w:lang w:val="es-US"/>
        </w:rPr>
        <w:t>El como lo hizo</w:t>
      </w:r>
      <w:r w:rsidR="00F12E09">
        <w:rPr>
          <w:rFonts w:ascii="Verdana" w:hAnsi="Verdana" w:cs="Verdana"/>
          <w:color w:val="000000"/>
          <w:lang w:val="es-US"/>
        </w:rPr>
        <w:t xml:space="preserve">, </w:t>
      </w:r>
      <w:r w:rsidR="00F12E09" w:rsidRPr="00F12E09">
        <w:rPr>
          <w:rFonts w:ascii="Verdana" w:hAnsi="Verdana" w:cs="Verdana"/>
          <w:color w:val="000000"/>
          <w:lang w:val="es-US"/>
        </w:rPr>
        <w:t xml:space="preserve">Nos recuerda a </w:t>
      </w:r>
      <w:proofErr w:type="spellStart"/>
      <w:r w:rsidR="00F12E09" w:rsidRPr="00F12E09">
        <w:rPr>
          <w:rFonts w:ascii="Verdana" w:hAnsi="Verdana" w:cs="Verdana"/>
          <w:color w:val="000000"/>
          <w:lang w:val="es-US"/>
        </w:rPr>
        <w:t>Elias</w:t>
      </w:r>
      <w:proofErr w:type="spellEnd"/>
      <w:r w:rsidR="00D97D6A">
        <w:rPr>
          <w:rFonts w:ascii="Verdana" w:hAnsi="Verdana" w:cs="Verdana"/>
          <w:color w:val="000000"/>
          <w:lang w:val="es-US"/>
        </w:rPr>
        <w:t xml:space="preserve"> </w:t>
      </w:r>
      <w:r w:rsidR="00D97D6A" w:rsidRPr="002007F3">
        <w:rPr>
          <w:rFonts w:ascii="Verdana" w:hAnsi="Verdana" w:cs="Verdana"/>
          <w:color w:val="000000" w:themeColor="text1"/>
          <w:lang w:val="es-US"/>
        </w:rPr>
        <w:t>1Re</w:t>
      </w:r>
      <w:r w:rsidR="002007F3">
        <w:rPr>
          <w:rFonts w:ascii="Verdana" w:hAnsi="Verdana" w:cs="Verdana"/>
          <w:color w:val="000000" w:themeColor="text1"/>
          <w:lang w:val="es-US"/>
        </w:rPr>
        <w:t xml:space="preserve"> </w:t>
      </w:r>
      <w:r w:rsidR="00D97D6A" w:rsidRPr="002007F3">
        <w:rPr>
          <w:rFonts w:ascii="Verdana" w:hAnsi="Verdana" w:cs="Verdana"/>
          <w:color w:val="000000" w:themeColor="text1"/>
          <w:lang w:val="es-US"/>
        </w:rPr>
        <w:t>17:21</w:t>
      </w:r>
      <w:r w:rsidR="002007F3">
        <w:rPr>
          <w:rFonts w:ascii="Verdana" w:hAnsi="Verdana" w:cs="Verdana"/>
          <w:color w:val="000000" w:themeColor="text1"/>
          <w:lang w:val="es-US"/>
        </w:rPr>
        <w:t xml:space="preserve"> </w:t>
      </w:r>
      <w:r w:rsidR="00F12E09" w:rsidRPr="00F12E09">
        <w:rPr>
          <w:rFonts w:ascii="Verdana" w:hAnsi="Verdana" w:cs="Verdana"/>
          <w:color w:val="000000"/>
          <w:lang w:val="es-US"/>
        </w:rPr>
        <w:t>y a Eliseo</w:t>
      </w:r>
      <w:r w:rsidR="00D97D6A">
        <w:rPr>
          <w:rFonts w:ascii="Verdana" w:hAnsi="Verdana" w:cs="Verdana"/>
          <w:color w:val="000000"/>
          <w:lang w:val="es-US"/>
        </w:rPr>
        <w:t xml:space="preserve"> </w:t>
      </w:r>
      <w:r w:rsidR="002007F3" w:rsidRPr="002007F3">
        <w:rPr>
          <w:rFonts w:ascii="Verdana" w:hAnsi="Verdana" w:cs="Verdana"/>
          <w:color w:val="000000" w:themeColor="text1"/>
          <w:lang w:val="es-US"/>
        </w:rPr>
        <w:t>2Re 4:34</w:t>
      </w:r>
      <w:r w:rsidR="00F12E09">
        <w:rPr>
          <w:rFonts w:ascii="Verdana" w:hAnsi="Verdana" w:cs="Verdana"/>
          <w:color w:val="000000"/>
          <w:lang w:val="es-US"/>
        </w:rPr>
        <w:t>.</w:t>
      </w:r>
    </w:p>
    <w:p w14:paraId="3616E4E6" w14:textId="77777777" w:rsidR="000677CA" w:rsidRDefault="00F12E09" w:rsidP="008F75D4">
      <w:pPr>
        <w:pStyle w:val="Normal0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hAnsi="Verdana" w:cs="Verdana"/>
          <w:color w:val="000000"/>
          <w:lang w:val="es-US"/>
        </w:rPr>
      </w:pPr>
      <w:r>
        <w:rPr>
          <w:rFonts w:ascii="Verdana" w:hAnsi="Verdana" w:cs="Verdana"/>
          <w:color w:val="000000"/>
          <w:lang w:val="es-US"/>
        </w:rPr>
        <w:t>El que dijo</w:t>
      </w:r>
      <w:r w:rsidR="001916EC">
        <w:rPr>
          <w:rFonts w:ascii="Verdana" w:hAnsi="Verdana" w:cs="Verdana"/>
          <w:color w:val="000000"/>
          <w:lang w:val="es-US"/>
        </w:rPr>
        <w:t xml:space="preserve">, nos recuerda al Señor, </w:t>
      </w:r>
      <w:r w:rsidR="001916EC" w:rsidRPr="001916EC">
        <w:rPr>
          <w:rFonts w:ascii="Verdana" w:hAnsi="Verdana" w:cs="Verdana"/>
          <w:color w:val="238554"/>
          <w:u w:val="single"/>
          <w:lang w:val="es-US"/>
        </w:rPr>
        <w:t>Luc</w:t>
      </w:r>
      <w:r w:rsidR="001916EC">
        <w:rPr>
          <w:rFonts w:ascii="Verdana" w:hAnsi="Verdana" w:cs="Verdana"/>
          <w:color w:val="238554"/>
          <w:u w:val="single"/>
          <w:lang w:val="es-US"/>
        </w:rPr>
        <w:t xml:space="preserve"> </w:t>
      </w:r>
      <w:r w:rsidR="001916EC" w:rsidRPr="001916EC">
        <w:rPr>
          <w:rFonts w:ascii="Verdana" w:hAnsi="Verdana" w:cs="Verdana"/>
          <w:color w:val="238554"/>
          <w:u w:val="single"/>
          <w:lang w:val="es-US"/>
        </w:rPr>
        <w:t>8:52-53</w:t>
      </w:r>
      <w:r w:rsidR="000677CA">
        <w:rPr>
          <w:rFonts w:ascii="Verdana" w:hAnsi="Verdana" w:cs="Verdana"/>
          <w:color w:val="238554"/>
          <w:u w:val="single"/>
          <w:lang w:val="es-US"/>
        </w:rPr>
        <w:t>.</w:t>
      </w:r>
      <w:r>
        <w:rPr>
          <w:rFonts w:ascii="Verdana" w:hAnsi="Verdana" w:cs="Verdana"/>
          <w:color w:val="000000"/>
          <w:lang w:val="es-US"/>
        </w:rPr>
        <w:t xml:space="preserve">  </w:t>
      </w:r>
    </w:p>
    <w:p w14:paraId="232B36B5" w14:textId="4F712557" w:rsidR="00D31AFF" w:rsidRDefault="000677CA" w:rsidP="008F75D4">
      <w:pPr>
        <w:pStyle w:val="Normal0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hAnsi="Verdana" w:cs="Verdana"/>
          <w:color w:val="000000"/>
          <w:lang w:val="es-US"/>
        </w:rPr>
      </w:pPr>
      <w:r>
        <w:rPr>
          <w:rFonts w:ascii="Verdana" w:hAnsi="Verdana" w:cs="Verdana"/>
          <w:color w:val="000000"/>
          <w:lang w:val="es-US"/>
        </w:rPr>
        <w:t>Sin duda esta señal es de un enviado del Señor</w:t>
      </w:r>
      <w:r w:rsidR="009B5BF7">
        <w:rPr>
          <w:rFonts w:ascii="Verdana" w:hAnsi="Verdana" w:cs="Verdana"/>
          <w:color w:val="000000"/>
          <w:lang w:val="es-US"/>
        </w:rPr>
        <w:t xml:space="preserve"> </w:t>
      </w:r>
      <w:r w:rsidR="00CF0689">
        <w:rPr>
          <w:rFonts w:ascii="Verdana" w:hAnsi="Verdana" w:cs="Verdana"/>
          <w:color w:val="000000"/>
          <w:lang w:val="es-US"/>
        </w:rPr>
        <w:t>Mar 16.17-18.</w:t>
      </w:r>
      <w:r w:rsidR="00CD7793">
        <w:rPr>
          <w:rFonts w:ascii="Verdana" w:hAnsi="Verdana" w:cs="Verdana"/>
          <w:color w:val="000000"/>
          <w:lang w:val="es-US"/>
        </w:rPr>
        <w:t xml:space="preserve"> </w:t>
      </w:r>
    </w:p>
    <w:p w14:paraId="511D857F" w14:textId="77777777" w:rsidR="00A4731C" w:rsidRDefault="00A4731C" w:rsidP="00A4731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hAnsi="Verdana" w:cs="Verdana"/>
          <w:color w:val="000000"/>
          <w:lang w:val="es-US"/>
        </w:rPr>
      </w:pPr>
    </w:p>
    <w:p w14:paraId="026FADDE" w14:textId="77777777" w:rsidR="004C2989" w:rsidRDefault="004C2989" w:rsidP="00DA6E30">
      <w:pPr>
        <w:rPr>
          <w:rFonts w:cstheme="minorHAnsi"/>
          <w:sz w:val="40"/>
          <w:szCs w:val="40"/>
        </w:rPr>
      </w:pPr>
    </w:p>
    <w:p w14:paraId="3C8C6F58" w14:textId="77777777" w:rsidR="004C2989" w:rsidRDefault="004C2989" w:rsidP="00DA6E30">
      <w:pPr>
        <w:rPr>
          <w:rFonts w:cstheme="minorHAnsi"/>
          <w:sz w:val="40"/>
          <w:szCs w:val="40"/>
        </w:rPr>
      </w:pPr>
    </w:p>
    <w:p w14:paraId="208F6618" w14:textId="116DCE35" w:rsidR="006064A4" w:rsidRPr="006064A4" w:rsidRDefault="00DA6E30" w:rsidP="00DA6E30">
      <w:pPr>
        <w:rPr>
          <w:rFonts w:cstheme="minorHAnsi"/>
          <w:sz w:val="8"/>
          <w:szCs w:val="8"/>
        </w:rPr>
      </w:pPr>
      <w:r w:rsidRPr="006064A4">
        <w:rPr>
          <w:rFonts w:cstheme="minorHAnsi"/>
          <w:sz w:val="40"/>
          <w:szCs w:val="40"/>
        </w:rPr>
        <w:lastRenderedPageBreak/>
        <w:t xml:space="preserve">IV. PABLO EN CAMINO A MILETO (20:13–16): </w:t>
      </w:r>
    </w:p>
    <w:p w14:paraId="68A937B4" w14:textId="7A45DEB7" w:rsidR="00DA6E30" w:rsidRPr="0014400D" w:rsidRDefault="00753CCC" w:rsidP="00DA6E30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Pablo </w:t>
      </w:r>
      <w:r w:rsidR="00DA6E30" w:rsidRPr="004C2989">
        <w:rPr>
          <w:rFonts w:cstheme="minorHAnsi"/>
          <w:b/>
          <w:bCs/>
          <w:sz w:val="28"/>
          <w:szCs w:val="28"/>
        </w:rPr>
        <w:t>se apresura a llegar a Jerusalén para la celebración de Pentecostés</w:t>
      </w:r>
      <w:r w:rsidR="00DA6E30" w:rsidRPr="0014400D">
        <w:rPr>
          <w:rFonts w:cstheme="minorHAnsi"/>
          <w:sz w:val="28"/>
          <w:szCs w:val="28"/>
        </w:rPr>
        <w:t>.</w:t>
      </w:r>
    </w:p>
    <w:p w14:paraId="3A8B561A" w14:textId="6EF6F766" w:rsidR="00B53B11" w:rsidRPr="00B53B11" w:rsidRDefault="00B53B11" w:rsidP="00B53B11">
      <w:pPr>
        <w:rPr>
          <w:rFonts w:cstheme="minorHAnsi"/>
          <w:i/>
          <w:iCs/>
          <w:sz w:val="28"/>
          <w:szCs w:val="28"/>
        </w:rPr>
      </w:pPr>
      <w:r w:rsidRPr="00B53B11">
        <w:rPr>
          <w:rFonts w:cstheme="minorHAnsi"/>
          <w:i/>
          <w:iCs/>
          <w:sz w:val="28"/>
          <w:szCs w:val="28"/>
        </w:rPr>
        <w:t xml:space="preserve">Hch 20:13-16 Nosotros, adelantándonos a embarcarnos, navegamos a Asón para recoger allí a Pablo, ya que así lo había determinado, </w:t>
      </w:r>
      <w:r w:rsidRPr="006A6C3D">
        <w:rPr>
          <w:rFonts w:cstheme="minorHAnsi"/>
          <w:b/>
          <w:bCs/>
          <w:i/>
          <w:iCs/>
          <w:sz w:val="28"/>
          <w:szCs w:val="28"/>
        </w:rPr>
        <w:t>queriendo él ir por tierra.</w:t>
      </w:r>
      <w:r w:rsidRPr="00B53B11">
        <w:rPr>
          <w:rFonts w:cstheme="minorHAnsi"/>
          <w:i/>
          <w:iCs/>
          <w:sz w:val="28"/>
          <w:szCs w:val="28"/>
        </w:rPr>
        <w:t xml:space="preserve"> (14) Cuando se reunió con nosotros en Asón, tomándole a bordo, vinimos a Mitilene. (15) Navegando de allí, al día siguiente llegamos delante de Quío, y al otro día tomamos puerto en Samos; y habiendo hecho escala en </w:t>
      </w:r>
      <w:proofErr w:type="spellStart"/>
      <w:r w:rsidRPr="00B53B11">
        <w:rPr>
          <w:rFonts w:cstheme="minorHAnsi"/>
          <w:i/>
          <w:iCs/>
          <w:sz w:val="28"/>
          <w:szCs w:val="28"/>
        </w:rPr>
        <w:t>Trogilio</w:t>
      </w:r>
      <w:proofErr w:type="spellEnd"/>
      <w:r w:rsidRPr="00B53B11">
        <w:rPr>
          <w:rFonts w:cstheme="minorHAnsi"/>
          <w:i/>
          <w:iCs/>
          <w:sz w:val="28"/>
          <w:szCs w:val="28"/>
        </w:rPr>
        <w:t xml:space="preserve">, al día siguiente llegamos a Mileto. (16) Porque Pablo se había propuesto pasar de largo a </w:t>
      </w:r>
      <w:proofErr w:type="spellStart"/>
      <w:r w:rsidRPr="00B53B11">
        <w:rPr>
          <w:rFonts w:cstheme="minorHAnsi"/>
          <w:i/>
          <w:iCs/>
          <w:sz w:val="28"/>
          <w:szCs w:val="28"/>
        </w:rPr>
        <w:t>Efeso</w:t>
      </w:r>
      <w:proofErr w:type="spellEnd"/>
      <w:r w:rsidRPr="00B53B11">
        <w:rPr>
          <w:rFonts w:cstheme="minorHAnsi"/>
          <w:i/>
          <w:iCs/>
          <w:sz w:val="28"/>
          <w:szCs w:val="28"/>
        </w:rPr>
        <w:t xml:space="preserve">, para no detenerse en Asia, pues se apresuraba </w:t>
      </w:r>
      <w:r w:rsidRPr="00F67C98">
        <w:rPr>
          <w:rFonts w:cstheme="minorHAnsi"/>
          <w:b/>
          <w:bCs/>
          <w:i/>
          <w:iCs/>
          <w:sz w:val="28"/>
          <w:szCs w:val="28"/>
        </w:rPr>
        <w:t>por estar el día de Pentecostés</w:t>
      </w:r>
      <w:r w:rsidRPr="00B53B11">
        <w:rPr>
          <w:rFonts w:cstheme="minorHAnsi"/>
          <w:i/>
          <w:iCs/>
          <w:sz w:val="28"/>
          <w:szCs w:val="28"/>
        </w:rPr>
        <w:t xml:space="preserve">, si le fuese posible, en Jerusalén. </w:t>
      </w:r>
    </w:p>
    <w:p w14:paraId="550A84E7" w14:textId="31DCA6AD" w:rsidR="00E835CF" w:rsidRDefault="00E835CF" w:rsidP="00F67C98">
      <w:pPr>
        <w:pStyle w:val="Prrafodelista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Nos recuerda al </w:t>
      </w:r>
      <w:r w:rsidR="00AC68D5">
        <w:rPr>
          <w:rFonts w:cstheme="minorHAnsi"/>
          <w:sz w:val="28"/>
          <w:szCs w:val="28"/>
        </w:rPr>
        <w:t>Señor</w:t>
      </w:r>
      <w:r>
        <w:rPr>
          <w:rFonts w:cstheme="minorHAnsi"/>
          <w:sz w:val="28"/>
          <w:szCs w:val="28"/>
        </w:rPr>
        <w:t xml:space="preserve"> </w:t>
      </w:r>
      <w:r w:rsidR="00AC68D5">
        <w:rPr>
          <w:rFonts w:cstheme="minorHAnsi"/>
          <w:sz w:val="28"/>
          <w:szCs w:val="28"/>
        </w:rPr>
        <w:t>Jesús</w:t>
      </w:r>
      <w:r w:rsidR="000A11E2">
        <w:rPr>
          <w:rFonts w:cstheme="minorHAnsi"/>
          <w:sz w:val="28"/>
          <w:szCs w:val="28"/>
        </w:rPr>
        <w:t>.</w:t>
      </w:r>
    </w:p>
    <w:p w14:paraId="79CF215D" w14:textId="5B1DA407" w:rsidR="000A11E2" w:rsidRPr="000A11E2" w:rsidRDefault="000A11E2" w:rsidP="000A11E2">
      <w:pPr>
        <w:pStyle w:val="Prrafodelista"/>
        <w:numPr>
          <w:ilvl w:val="1"/>
          <w:numId w:val="10"/>
        </w:numPr>
        <w:rPr>
          <w:rFonts w:cstheme="minorHAnsi"/>
          <w:i/>
          <w:iCs/>
          <w:sz w:val="28"/>
          <w:szCs w:val="28"/>
        </w:rPr>
      </w:pPr>
      <w:r w:rsidRPr="000A11E2">
        <w:rPr>
          <w:rFonts w:cstheme="minorHAnsi"/>
          <w:i/>
          <w:iCs/>
          <w:sz w:val="28"/>
          <w:szCs w:val="28"/>
        </w:rPr>
        <w:t>Mar 6:45-47 En seguida hizo a sus discípulos entrar en la barca e ir delante de él a Betsaida, en la otra ribera, entre tanto que él despedía a la multitud. (46) Y después que los hubo despedido, se fue al monte a orar; (47) y al venir la noche, la barca estaba en medio del mar, y él solo en tierra.</w:t>
      </w:r>
    </w:p>
    <w:p w14:paraId="0E72F9EA" w14:textId="7A060C15" w:rsidR="00B53B11" w:rsidRDefault="00C466AC" w:rsidP="00F67C98">
      <w:pPr>
        <w:pStyle w:val="Prrafodelista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Pablo caminando unos 34 </w:t>
      </w:r>
      <w:r w:rsidR="00A163FF">
        <w:rPr>
          <w:rFonts w:cstheme="minorHAnsi"/>
          <w:sz w:val="28"/>
          <w:szCs w:val="28"/>
        </w:rPr>
        <w:t>kilómetros</w:t>
      </w:r>
      <w:r w:rsidR="00E8033F">
        <w:rPr>
          <w:rFonts w:cstheme="minorHAnsi"/>
          <w:sz w:val="28"/>
          <w:szCs w:val="28"/>
        </w:rPr>
        <w:t>.</w:t>
      </w:r>
    </w:p>
    <w:p w14:paraId="414F4BE1" w14:textId="2BB49FFE" w:rsidR="00E8033F" w:rsidRDefault="00E8033F" w:rsidP="00F67C98">
      <w:pPr>
        <w:pStyle w:val="Prrafodelista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Vemos el vigor del </w:t>
      </w:r>
      <w:r w:rsidR="00A163FF">
        <w:rPr>
          <w:rFonts w:cstheme="minorHAnsi"/>
          <w:sz w:val="28"/>
          <w:szCs w:val="28"/>
        </w:rPr>
        <w:t>apóstol</w:t>
      </w:r>
      <w:r>
        <w:rPr>
          <w:rFonts w:cstheme="minorHAnsi"/>
          <w:sz w:val="28"/>
          <w:szCs w:val="28"/>
        </w:rPr>
        <w:t>.</w:t>
      </w:r>
    </w:p>
    <w:p w14:paraId="13837D8A" w14:textId="1DC83129" w:rsidR="00E8033F" w:rsidRDefault="00E8033F" w:rsidP="00F67C98">
      <w:pPr>
        <w:pStyle w:val="Prrafodelista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Vemos su deseo de soledad.</w:t>
      </w:r>
    </w:p>
    <w:p w14:paraId="22715BE0" w14:textId="73CF4997" w:rsidR="00A163FF" w:rsidRPr="00F67C98" w:rsidRDefault="00A163FF" w:rsidP="00F67C98">
      <w:pPr>
        <w:pStyle w:val="Prrafodelista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Posible encuentro con personas.</w:t>
      </w:r>
    </w:p>
    <w:p w14:paraId="1732B31D" w14:textId="77777777" w:rsidR="00B53B11" w:rsidRDefault="00B53B11" w:rsidP="00B53B11">
      <w:pPr>
        <w:rPr>
          <w:rFonts w:cstheme="minorHAnsi"/>
          <w:sz w:val="28"/>
          <w:szCs w:val="28"/>
        </w:rPr>
      </w:pPr>
    </w:p>
    <w:p w14:paraId="10D5C83E" w14:textId="77777777" w:rsidR="00F04F77" w:rsidRPr="00BB6624" w:rsidRDefault="00DA6E30" w:rsidP="00DA6E30">
      <w:pPr>
        <w:rPr>
          <w:rFonts w:cstheme="minorHAnsi"/>
          <w:sz w:val="40"/>
          <w:szCs w:val="40"/>
        </w:rPr>
      </w:pPr>
      <w:r w:rsidRPr="00BB6624">
        <w:rPr>
          <w:rFonts w:cstheme="minorHAnsi"/>
          <w:sz w:val="40"/>
          <w:szCs w:val="40"/>
        </w:rPr>
        <w:t xml:space="preserve">V. PABLO EN MILETO (20:17–38): </w:t>
      </w:r>
    </w:p>
    <w:p w14:paraId="48E31F1F" w14:textId="77777777" w:rsidR="00C9251C" w:rsidRPr="00C9251C" w:rsidRDefault="00C9251C" w:rsidP="00C9251C">
      <w:pPr>
        <w:rPr>
          <w:rFonts w:cstheme="minorHAnsi"/>
          <w:b/>
          <w:bCs/>
          <w:sz w:val="28"/>
          <w:szCs w:val="28"/>
        </w:rPr>
      </w:pPr>
      <w:r w:rsidRPr="00C9251C">
        <w:rPr>
          <w:rFonts w:cstheme="minorHAnsi"/>
          <w:b/>
          <w:bCs/>
          <w:sz w:val="28"/>
          <w:szCs w:val="28"/>
        </w:rPr>
        <w:t>El apóstol comparte su corazón con un grupo de hombres selectos.</w:t>
      </w:r>
    </w:p>
    <w:p w14:paraId="544AA401" w14:textId="060F1260" w:rsidR="00AC19C6" w:rsidRDefault="008F6926" w:rsidP="00C1511D">
      <w:pPr>
        <w:pStyle w:val="Prrafodelista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 </w:t>
      </w:r>
      <w:r w:rsidR="00C1511D" w:rsidRPr="0014400D">
        <w:rPr>
          <w:rFonts w:cstheme="minorHAnsi"/>
          <w:sz w:val="28"/>
          <w:szCs w:val="28"/>
        </w:rPr>
        <w:t xml:space="preserve">17 Pablo envía a buscar a los ancianos de </w:t>
      </w:r>
      <w:r w:rsidR="009665D6" w:rsidRPr="0014400D">
        <w:rPr>
          <w:rFonts w:cstheme="minorHAnsi"/>
          <w:sz w:val="28"/>
          <w:szCs w:val="28"/>
        </w:rPr>
        <w:t>Éfeso</w:t>
      </w:r>
      <w:r w:rsidR="00C1511D" w:rsidRPr="0014400D">
        <w:rPr>
          <w:rFonts w:cstheme="minorHAnsi"/>
          <w:sz w:val="28"/>
          <w:szCs w:val="28"/>
        </w:rPr>
        <w:t xml:space="preserve"> para que se unan a él en Mileto.</w:t>
      </w:r>
    </w:p>
    <w:p w14:paraId="021DF77B" w14:textId="4A65A20E" w:rsidR="00961126" w:rsidRDefault="00961126" w:rsidP="00C1511D">
      <w:pPr>
        <w:pStyle w:val="Prrafodelista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 distancia es relativamente corta</w:t>
      </w:r>
      <w:r w:rsidR="00BD184B">
        <w:rPr>
          <w:rFonts w:cstheme="minorHAnsi"/>
          <w:sz w:val="28"/>
          <w:szCs w:val="28"/>
        </w:rPr>
        <w:t xml:space="preserve">, 50 </w:t>
      </w:r>
      <w:proofErr w:type="spellStart"/>
      <w:r w:rsidR="00F64392">
        <w:rPr>
          <w:rFonts w:cstheme="minorHAnsi"/>
          <w:sz w:val="28"/>
          <w:szCs w:val="28"/>
        </w:rPr>
        <w:t>kms</w:t>
      </w:r>
      <w:proofErr w:type="spellEnd"/>
      <w:r w:rsidR="009665D6">
        <w:rPr>
          <w:rFonts w:cstheme="minorHAnsi"/>
          <w:sz w:val="28"/>
          <w:szCs w:val="28"/>
        </w:rPr>
        <w:t>.</w:t>
      </w:r>
    </w:p>
    <w:p w14:paraId="6B0EBD52" w14:textId="765DA8B4" w:rsidR="00B10B0D" w:rsidRDefault="007E0D0C" w:rsidP="00C1511D">
      <w:pPr>
        <w:pStyle w:val="Prrafodelista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los ancianos, obispos o pastores</w:t>
      </w:r>
      <w:r w:rsidR="00B10B0D">
        <w:rPr>
          <w:rFonts w:cstheme="minorHAnsi"/>
          <w:sz w:val="28"/>
          <w:szCs w:val="28"/>
        </w:rPr>
        <w:t>.</w:t>
      </w:r>
    </w:p>
    <w:p w14:paraId="7865F3B7" w14:textId="694D5C72" w:rsidR="00B10B0D" w:rsidRDefault="00B10B0D" w:rsidP="00D675EF">
      <w:pPr>
        <w:pStyle w:val="Prrafodelista"/>
        <w:numPr>
          <w:ilvl w:val="1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 al pastor o pastora.</w:t>
      </w:r>
    </w:p>
    <w:p w14:paraId="5BB6295C" w14:textId="77777777" w:rsidR="00961126" w:rsidRDefault="00B10B0D" w:rsidP="00D675EF">
      <w:pPr>
        <w:pStyle w:val="Prrafodelista"/>
        <w:numPr>
          <w:ilvl w:val="1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 al predicador o predicadora.</w:t>
      </w:r>
    </w:p>
    <w:p w14:paraId="6B7FB0AE" w14:textId="6568999A" w:rsidR="007E0D0C" w:rsidRPr="00C1511D" w:rsidRDefault="009665D6" w:rsidP="00C1511D">
      <w:pPr>
        <w:pStyle w:val="Prrafodelista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Recordemos que el no quiso entretenerse en </w:t>
      </w:r>
      <w:r w:rsidR="00D675EF">
        <w:rPr>
          <w:rFonts w:cstheme="minorHAnsi"/>
          <w:sz w:val="28"/>
          <w:szCs w:val="28"/>
        </w:rPr>
        <w:t>Éfeso, por eso siguió de largo a Mileto.</w:t>
      </w:r>
      <w:r w:rsidR="007E0D0C">
        <w:rPr>
          <w:rFonts w:cstheme="minorHAnsi"/>
          <w:sz w:val="28"/>
          <w:szCs w:val="28"/>
        </w:rPr>
        <w:t xml:space="preserve">  </w:t>
      </w:r>
    </w:p>
    <w:p w14:paraId="0978B79D" w14:textId="2C721DB9" w:rsidR="00DA6E30" w:rsidRDefault="00205FB8" w:rsidP="00DA6E30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E</w:t>
      </w:r>
      <w:r w:rsidRPr="00205FB8">
        <w:rPr>
          <w:rFonts w:cstheme="minorHAnsi"/>
          <w:b/>
          <w:bCs/>
          <w:sz w:val="28"/>
          <w:szCs w:val="28"/>
        </w:rPr>
        <w:t>l discurso</w:t>
      </w:r>
      <w:r w:rsidR="00D55A65">
        <w:rPr>
          <w:rFonts w:cstheme="minorHAnsi"/>
          <w:b/>
          <w:bCs/>
          <w:sz w:val="28"/>
          <w:szCs w:val="28"/>
        </w:rPr>
        <w:t xml:space="preserve"> </w:t>
      </w:r>
      <w:r w:rsidR="00953E55">
        <w:rPr>
          <w:rFonts w:cstheme="minorHAnsi"/>
          <w:b/>
          <w:bCs/>
          <w:sz w:val="28"/>
          <w:szCs w:val="28"/>
        </w:rPr>
        <w:t>dividido en tres partes</w:t>
      </w:r>
      <w:r w:rsidRPr="00205FB8">
        <w:rPr>
          <w:rFonts w:cstheme="minorHAnsi"/>
          <w:b/>
          <w:bCs/>
          <w:sz w:val="28"/>
          <w:szCs w:val="28"/>
        </w:rPr>
        <w:t xml:space="preserve">: </w:t>
      </w:r>
    </w:p>
    <w:p w14:paraId="0FC2D771" w14:textId="4E006411" w:rsidR="006169ED" w:rsidRPr="006169ED" w:rsidRDefault="008362C7" w:rsidP="006169ED">
      <w:pPr>
        <w:pStyle w:val="Prrafodelista"/>
        <w:numPr>
          <w:ilvl w:val="0"/>
          <w:numId w:val="13"/>
        </w:numPr>
        <w:rPr>
          <w:rFonts w:cstheme="minorHAnsi"/>
          <w:i/>
          <w:iCs/>
          <w:sz w:val="28"/>
          <w:szCs w:val="28"/>
        </w:rPr>
      </w:pPr>
      <w:r w:rsidRPr="006169ED">
        <w:rPr>
          <w:rFonts w:cstheme="minorHAnsi"/>
          <w:b/>
          <w:bCs/>
          <w:sz w:val="28"/>
          <w:szCs w:val="28"/>
        </w:rPr>
        <w:t xml:space="preserve">Su </w:t>
      </w:r>
      <w:r w:rsidR="00203A20" w:rsidRPr="006169ED">
        <w:rPr>
          <w:rFonts w:cstheme="minorHAnsi"/>
          <w:b/>
          <w:bCs/>
          <w:sz w:val="28"/>
          <w:szCs w:val="28"/>
        </w:rPr>
        <w:t>trabajo y proceder en el pasado</w:t>
      </w:r>
      <w:r w:rsidR="00203A20" w:rsidRPr="006169ED">
        <w:rPr>
          <w:rFonts w:cstheme="minorHAnsi"/>
          <w:i/>
          <w:iCs/>
          <w:sz w:val="28"/>
          <w:szCs w:val="28"/>
        </w:rPr>
        <w:t>;</w:t>
      </w:r>
    </w:p>
    <w:p w14:paraId="30DFF71D" w14:textId="5FC05CC5" w:rsidR="00C445C0" w:rsidRPr="006169ED" w:rsidRDefault="002905F5" w:rsidP="006169ED">
      <w:pPr>
        <w:pStyle w:val="Prrafodelista"/>
        <w:numPr>
          <w:ilvl w:val="1"/>
          <w:numId w:val="13"/>
        </w:numPr>
        <w:rPr>
          <w:rFonts w:cstheme="minorHAnsi"/>
          <w:i/>
          <w:iCs/>
          <w:sz w:val="28"/>
          <w:szCs w:val="28"/>
        </w:rPr>
      </w:pPr>
      <w:r w:rsidRPr="006169ED">
        <w:rPr>
          <w:rFonts w:cstheme="minorHAnsi"/>
          <w:i/>
          <w:iCs/>
          <w:sz w:val="28"/>
          <w:szCs w:val="28"/>
        </w:rPr>
        <w:t xml:space="preserve">Hch 20:18 Cuando vinieron a él, les dijo: Vosotros sabéis cómo me he comportado entre vosotros todo el tiempo, desde el primer día que entré en Asia, 19 sirviendo al Señor con toda humildad, y con muchas lágrimas, y pruebas que me han venido por las asechanzas de los judíos; 20 y cómo nada que fuese útil he rehuido de anunciaros y enseñaros, públicamente y por las casas, 21 testificando a judíos y a gentiles acerca del arrepentimiento para con Dios, y de la fe en nuestro Señor Jesucristo. </w:t>
      </w:r>
      <w:r w:rsidR="00C37869" w:rsidRPr="006169ED">
        <w:rPr>
          <w:rFonts w:cstheme="minorHAnsi"/>
          <w:i/>
          <w:iCs/>
          <w:sz w:val="28"/>
          <w:szCs w:val="28"/>
        </w:rPr>
        <w:t xml:space="preserve">Hch 20:26-27 Por tanto, yo os protesto en el día de hoy, que estoy limpio de la sangre de todos; 27 porque no he rehuido anunciaros todo el consejo de Dios. </w:t>
      </w:r>
      <w:r w:rsidR="003A0013" w:rsidRPr="006169ED">
        <w:rPr>
          <w:rFonts w:cstheme="minorHAnsi"/>
          <w:i/>
          <w:iCs/>
          <w:sz w:val="28"/>
          <w:szCs w:val="28"/>
        </w:rPr>
        <w:t xml:space="preserve">Hch 20:31 Por tanto, velad, acordándoos </w:t>
      </w:r>
      <w:proofErr w:type="gramStart"/>
      <w:r w:rsidR="003A0013" w:rsidRPr="006169ED">
        <w:rPr>
          <w:rFonts w:cstheme="minorHAnsi"/>
          <w:i/>
          <w:iCs/>
          <w:sz w:val="28"/>
          <w:szCs w:val="28"/>
        </w:rPr>
        <w:t>que</w:t>
      </w:r>
      <w:proofErr w:type="gramEnd"/>
      <w:r w:rsidR="003A0013" w:rsidRPr="006169ED">
        <w:rPr>
          <w:rFonts w:cstheme="minorHAnsi"/>
          <w:i/>
          <w:iCs/>
          <w:sz w:val="28"/>
          <w:szCs w:val="28"/>
        </w:rPr>
        <w:t xml:space="preserve"> por tres años, de noche y de día, no he cesado de amonestar con lágrimas a cada uno.</w:t>
      </w:r>
      <w:r w:rsidR="00C445C0" w:rsidRPr="006169ED">
        <w:rPr>
          <w:rFonts w:cstheme="minorHAnsi"/>
          <w:i/>
          <w:iCs/>
          <w:sz w:val="28"/>
          <w:szCs w:val="28"/>
        </w:rPr>
        <w:t xml:space="preserve"> Hch 20:33-35 Ni plata ni oro ni vestido de nadie he codiciado. (34) Antes vosotros sabéis que para lo que me ha sido necesario a mí y a los que están conmigo, estas manos me han servido. (35) En todo os he enseñado que, trabajando así, se debe ayudar a los necesitados, y recordar las palabras del Señor Jesús, que dijo: Más bienaventurado es dar que recibir.</w:t>
      </w:r>
    </w:p>
    <w:p w14:paraId="10D0B048" w14:textId="31077BA5" w:rsidR="006048B6" w:rsidRPr="006048B6" w:rsidRDefault="00DA6E30" w:rsidP="00477069">
      <w:pPr>
        <w:pStyle w:val="Prrafodelista"/>
        <w:numPr>
          <w:ilvl w:val="2"/>
          <w:numId w:val="13"/>
        </w:numPr>
        <w:rPr>
          <w:rFonts w:cstheme="minorHAnsi"/>
          <w:sz w:val="28"/>
          <w:szCs w:val="28"/>
        </w:rPr>
      </w:pPr>
      <w:r w:rsidRPr="006048B6">
        <w:rPr>
          <w:rFonts w:cstheme="minorHAnsi"/>
          <w:sz w:val="28"/>
          <w:szCs w:val="28"/>
        </w:rPr>
        <w:t>Durante tres años predicó a Cristo entre ellos con valentía, fidelidad y lágrimas.</w:t>
      </w:r>
    </w:p>
    <w:p w14:paraId="17BFF23A" w14:textId="77777777" w:rsidR="00E9718E" w:rsidRDefault="006048B6" w:rsidP="00E738C7">
      <w:pPr>
        <w:pStyle w:val="Prrafodelista"/>
        <w:numPr>
          <w:ilvl w:val="3"/>
          <w:numId w:val="13"/>
        </w:numPr>
        <w:rPr>
          <w:rFonts w:cstheme="minorHAnsi"/>
          <w:sz w:val="28"/>
          <w:szCs w:val="28"/>
        </w:rPr>
      </w:pPr>
      <w:r w:rsidRPr="006048B6">
        <w:rPr>
          <w:rFonts w:cstheme="minorHAnsi"/>
          <w:sz w:val="28"/>
          <w:szCs w:val="28"/>
        </w:rPr>
        <w:t xml:space="preserve">Fue fiel en su </w:t>
      </w:r>
      <w:r w:rsidR="00DA6E30" w:rsidRPr="006048B6">
        <w:rPr>
          <w:rFonts w:cstheme="minorHAnsi"/>
          <w:sz w:val="28"/>
          <w:szCs w:val="28"/>
        </w:rPr>
        <w:t xml:space="preserve">ministerio (20:26-27): </w:t>
      </w:r>
    </w:p>
    <w:p w14:paraId="4DC8DDBE" w14:textId="315C27DE" w:rsidR="00E307F5" w:rsidRDefault="00DA6E30" w:rsidP="00E738C7">
      <w:pPr>
        <w:pStyle w:val="Prrafodelista"/>
        <w:numPr>
          <w:ilvl w:val="3"/>
          <w:numId w:val="13"/>
        </w:numPr>
        <w:rPr>
          <w:rFonts w:cstheme="minorHAnsi"/>
          <w:sz w:val="28"/>
          <w:szCs w:val="28"/>
        </w:rPr>
      </w:pPr>
      <w:r w:rsidRPr="00E9718E">
        <w:rPr>
          <w:rFonts w:cstheme="minorHAnsi"/>
          <w:sz w:val="28"/>
          <w:szCs w:val="28"/>
        </w:rPr>
        <w:t>Él siempre ha sido fiel al declarar la Palabra de Dios, por lo que nadie puede culparlo a él.</w:t>
      </w:r>
    </w:p>
    <w:p w14:paraId="37723C60" w14:textId="6A2F2FE5" w:rsidR="00D41898" w:rsidRDefault="00AD7E5F" w:rsidP="00E738C7">
      <w:pPr>
        <w:pStyle w:val="Prrafodelista"/>
        <w:numPr>
          <w:ilvl w:val="3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 ha hecho sin recibir pago de los beneficiarios.</w:t>
      </w:r>
    </w:p>
    <w:p w14:paraId="3B717F54" w14:textId="2E708DD1" w:rsidR="00DA6E30" w:rsidRPr="00E307F5" w:rsidRDefault="009B498F" w:rsidP="00477069">
      <w:pPr>
        <w:pStyle w:val="Prrafodelista"/>
        <w:numPr>
          <w:ilvl w:val="2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¿Por qué lo hizo y lo hace?</w:t>
      </w:r>
      <w:r w:rsidR="00477069">
        <w:rPr>
          <w:rFonts w:cstheme="minorHAnsi"/>
          <w:sz w:val="28"/>
          <w:szCs w:val="28"/>
        </w:rPr>
        <w:t xml:space="preserve"> Para </w:t>
      </w:r>
      <w:r w:rsidR="00DA6E30" w:rsidRPr="00E307F5">
        <w:rPr>
          <w:rFonts w:cstheme="minorHAnsi"/>
          <w:sz w:val="28"/>
          <w:szCs w:val="28"/>
        </w:rPr>
        <w:t>recordar las palabras de Jesús: “¡Más bienaventurado es dar que recibir!”</w:t>
      </w:r>
    </w:p>
    <w:p w14:paraId="0C2E8738" w14:textId="475E6626" w:rsidR="00DA6E30" w:rsidRPr="00E06928" w:rsidRDefault="00DA6E30" w:rsidP="00E06928">
      <w:pPr>
        <w:pStyle w:val="Prrafodelista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E06928">
        <w:rPr>
          <w:rFonts w:cstheme="minorHAnsi"/>
          <w:b/>
          <w:bCs/>
          <w:sz w:val="28"/>
          <w:szCs w:val="28"/>
        </w:rPr>
        <w:t>Repasa el presente</w:t>
      </w:r>
      <w:r w:rsidRPr="00E06928">
        <w:rPr>
          <w:rFonts w:cstheme="minorHAnsi"/>
          <w:sz w:val="28"/>
          <w:szCs w:val="28"/>
        </w:rPr>
        <w:t xml:space="preserve"> (20:22–25, 28, 32)</w:t>
      </w:r>
    </w:p>
    <w:p w14:paraId="516A0933" w14:textId="17B28166" w:rsidR="005C6BB5" w:rsidRDefault="005C6BB5" w:rsidP="00694BAD">
      <w:pPr>
        <w:pStyle w:val="Prrafodelista"/>
        <w:numPr>
          <w:ilvl w:val="1"/>
          <w:numId w:val="13"/>
        </w:numPr>
        <w:rPr>
          <w:rFonts w:cstheme="minorHAnsi"/>
          <w:i/>
          <w:iCs/>
          <w:sz w:val="28"/>
          <w:szCs w:val="28"/>
        </w:rPr>
      </w:pPr>
      <w:r w:rsidRPr="001A0FD2">
        <w:rPr>
          <w:rFonts w:cstheme="minorHAnsi"/>
          <w:i/>
          <w:iCs/>
          <w:sz w:val="28"/>
          <w:szCs w:val="28"/>
        </w:rPr>
        <w:t xml:space="preserve">Hch 20:22-25 Ahora, he aquí, ligado yo en espíritu, voy a Jerusalén, sin saber lo que allá me ha de acontecer; (23) salvo que el Espíritu Santo por todas las ciudades me da testimonio, diciendo que me esperan prisiones y tribulaciones. (24) Pero de </w:t>
      </w:r>
      <w:r w:rsidRPr="001A0FD2">
        <w:rPr>
          <w:rFonts w:cstheme="minorHAnsi"/>
          <w:i/>
          <w:iCs/>
          <w:sz w:val="28"/>
          <w:szCs w:val="28"/>
        </w:rPr>
        <w:lastRenderedPageBreak/>
        <w:t xml:space="preserve">ninguna cosa hago caso, ni estimo preciosa mi vida para mí mismo, con tal que </w:t>
      </w:r>
      <w:proofErr w:type="gramStart"/>
      <w:r w:rsidRPr="001A0FD2">
        <w:rPr>
          <w:rFonts w:cstheme="minorHAnsi"/>
          <w:i/>
          <w:iCs/>
          <w:sz w:val="28"/>
          <w:szCs w:val="28"/>
        </w:rPr>
        <w:t>acabe</w:t>
      </w:r>
      <w:proofErr w:type="gramEnd"/>
      <w:r w:rsidRPr="001A0FD2">
        <w:rPr>
          <w:rFonts w:cstheme="minorHAnsi"/>
          <w:i/>
          <w:iCs/>
          <w:sz w:val="28"/>
          <w:szCs w:val="28"/>
        </w:rPr>
        <w:t xml:space="preserve"> mi carrera con gozo, y el ministerio que recibí del Señor Jesús, para dar testimonio del evangelio de la gracia de Dios. (25) Y ahora, he aquí, yo sé que ninguno de todos vosotros, entre quienes he pasado predicando el reino de Dios, verá más mi rostro.</w:t>
      </w:r>
      <w:r w:rsidR="00694BAD" w:rsidRPr="001A0FD2">
        <w:rPr>
          <w:rFonts w:cstheme="minorHAnsi"/>
          <w:i/>
          <w:iCs/>
          <w:sz w:val="28"/>
          <w:szCs w:val="28"/>
        </w:rPr>
        <w:t xml:space="preserve"> </w:t>
      </w:r>
      <w:r w:rsidR="00694BAD" w:rsidRPr="00C045BE">
        <w:rPr>
          <w:rFonts w:cstheme="minorHAnsi"/>
          <w:i/>
          <w:iCs/>
          <w:color w:val="C00000"/>
          <w:sz w:val="28"/>
          <w:szCs w:val="28"/>
        </w:rPr>
        <w:t xml:space="preserve">Hch 20:28 </w:t>
      </w:r>
      <w:r w:rsidR="00694BAD" w:rsidRPr="001A0FD2">
        <w:rPr>
          <w:rFonts w:cstheme="minorHAnsi"/>
          <w:i/>
          <w:iCs/>
          <w:sz w:val="28"/>
          <w:szCs w:val="28"/>
        </w:rPr>
        <w:t xml:space="preserve">Por tanto, </w:t>
      </w:r>
      <w:r w:rsidR="00694BAD" w:rsidRPr="00837A1B">
        <w:rPr>
          <w:rFonts w:cstheme="minorHAnsi"/>
          <w:b/>
          <w:bCs/>
          <w:i/>
          <w:iCs/>
          <w:sz w:val="28"/>
          <w:szCs w:val="28"/>
        </w:rPr>
        <w:t>mirad</w:t>
      </w:r>
      <w:r w:rsidR="00694BAD" w:rsidRPr="001A0FD2">
        <w:rPr>
          <w:rFonts w:cstheme="minorHAnsi"/>
          <w:i/>
          <w:iCs/>
          <w:sz w:val="28"/>
          <w:szCs w:val="28"/>
        </w:rPr>
        <w:t xml:space="preserve"> por vosotros, y </w:t>
      </w:r>
      <w:r w:rsidR="00694BAD" w:rsidRPr="00337BBD">
        <w:rPr>
          <w:rFonts w:cstheme="minorHAnsi"/>
          <w:b/>
          <w:bCs/>
          <w:i/>
          <w:iCs/>
          <w:sz w:val="28"/>
          <w:szCs w:val="28"/>
        </w:rPr>
        <w:t>por todo el rebaño</w:t>
      </w:r>
      <w:r w:rsidR="00694BAD" w:rsidRPr="001A0FD2">
        <w:rPr>
          <w:rFonts w:cstheme="minorHAnsi"/>
          <w:i/>
          <w:iCs/>
          <w:sz w:val="28"/>
          <w:szCs w:val="28"/>
        </w:rPr>
        <w:t xml:space="preserve"> en que el Espíritu Santo os ha puesto por obispos, para apacentar la iglesia del Señor, la cual él ganó por su propia sangre. </w:t>
      </w:r>
      <w:r w:rsidR="00694BAD" w:rsidRPr="00C045BE">
        <w:rPr>
          <w:rFonts w:cstheme="minorHAnsi"/>
          <w:i/>
          <w:iCs/>
          <w:color w:val="C00000"/>
          <w:sz w:val="28"/>
          <w:szCs w:val="28"/>
        </w:rPr>
        <w:t xml:space="preserve">Hch 20:32 </w:t>
      </w:r>
      <w:r w:rsidR="00694BAD" w:rsidRPr="001A0FD2">
        <w:rPr>
          <w:rFonts w:cstheme="minorHAnsi"/>
          <w:i/>
          <w:iCs/>
          <w:sz w:val="28"/>
          <w:szCs w:val="28"/>
        </w:rPr>
        <w:t xml:space="preserve">Y ahora, hermanos, </w:t>
      </w:r>
      <w:r w:rsidR="00694BAD" w:rsidRPr="00337BBD">
        <w:rPr>
          <w:rFonts w:cstheme="minorHAnsi"/>
          <w:b/>
          <w:bCs/>
          <w:i/>
          <w:iCs/>
          <w:sz w:val="28"/>
          <w:szCs w:val="28"/>
        </w:rPr>
        <w:t>os encomiendo a Dios</w:t>
      </w:r>
      <w:r w:rsidR="00694BAD" w:rsidRPr="001A0FD2">
        <w:rPr>
          <w:rFonts w:cstheme="minorHAnsi"/>
          <w:i/>
          <w:iCs/>
          <w:sz w:val="28"/>
          <w:szCs w:val="28"/>
        </w:rPr>
        <w:t>, y a la palabra de su gracia, que tiene poder para sobreedificaros y daros herencia con todos los santificados.</w:t>
      </w:r>
    </w:p>
    <w:p w14:paraId="0D3CAAF7" w14:textId="0681D9CC" w:rsidR="00A967AD" w:rsidRPr="00500214" w:rsidRDefault="00500214" w:rsidP="004B6271">
      <w:pPr>
        <w:pStyle w:val="Prrafodelista"/>
        <w:numPr>
          <w:ilvl w:val="2"/>
          <w:numId w:val="13"/>
        </w:numPr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>Explica las dificultades del presente v 22-25.</w:t>
      </w:r>
    </w:p>
    <w:p w14:paraId="50AE3CC6" w14:textId="76C3FA3D" w:rsidR="00E06928" w:rsidRDefault="008957C9" w:rsidP="004B6271">
      <w:pPr>
        <w:pStyle w:val="Prrafodelista"/>
        <w:numPr>
          <w:ilvl w:val="2"/>
          <w:numId w:val="13"/>
        </w:numPr>
        <w:rPr>
          <w:rFonts w:cstheme="minorHAnsi"/>
          <w:sz w:val="28"/>
          <w:szCs w:val="28"/>
        </w:rPr>
      </w:pPr>
      <w:r w:rsidRPr="00227851">
        <w:rPr>
          <w:rFonts w:cstheme="minorHAnsi"/>
          <w:sz w:val="28"/>
          <w:szCs w:val="28"/>
        </w:rPr>
        <w:t>Exhorta v</w:t>
      </w:r>
      <w:r w:rsidR="00837A1B" w:rsidRPr="00227851">
        <w:rPr>
          <w:rFonts w:cstheme="minorHAnsi"/>
          <w:sz w:val="28"/>
          <w:szCs w:val="28"/>
        </w:rPr>
        <w:t xml:space="preserve"> 28, 32.</w:t>
      </w:r>
      <w:r w:rsidRPr="00227851">
        <w:rPr>
          <w:rFonts w:cstheme="minorHAnsi"/>
          <w:sz w:val="28"/>
          <w:szCs w:val="28"/>
        </w:rPr>
        <w:t xml:space="preserve"> </w:t>
      </w:r>
    </w:p>
    <w:p w14:paraId="442C1995" w14:textId="2F850E11" w:rsidR="00457FFA" w:rsidRDefault="00D30048" w:rsidP="00457FFA">
      <w:pPr>
        <w:pStyle w:val="Prrafodelista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D460DD">
        <w:rPr>
          <w:rFonts w:cstheme="minorHAnsi"/>
          <w:b/>
          <w:bCs/>
          <w:sz w:val="28"/>
          <w:szCs w:val="28"/>
        </w:rPr>
        <w:t>Prevé</w:t>
      </w:r>
      <w:r w:rsidR="003722F8" w:rsidRPr="00D460DD">
        <w:rPr>
          <w:rFonts w:cstheme="minorHAnsi"/>
          <w:b/>
          <w:bCs/>
          <w:sz w:val="28"/>
          <w:szCs w:val="28"/>
        </w:rPr>
        <w:t xml:space="preserve"> el futuro, profetiza</w:t>
      </w:r>
      <w:r w:rsidR="00D460DD" w:rsidRPr="00D460DD">
        <w:rPr>
          <w:rFonts w:cstheme="minorHAnsi"/>
          <w:b/>
          <w:bCs/>
          <w:sz w:val="28"/>
          <w:szCs w:val="28"/>
        </w:rPr>
        <w:t>ndo</w:t>
      </w:r>
      <w:r w:rsidR="003722F8" w:rsidRPr="00D460DD">
        <w:rPr>
          <w:rFonts w:cstheme="minorHAnsi"/>
          <w:b/>
          <w:bCs/>
          <w:sz w:val="28"/>
          <w:szCs w:val="28"/>
        </w:rPr>
        <w:t xml:space="preserve"> </w:t>
      </w:r>
      <w:r w:rsidR="00D460DD" w:rsidRPr="00D460DD">
        <w:rPr>
          <w:rFonts w:cstheme="minorHAnsi"/>
          <w:b/>
          <w:bCs/>
          <w:sz w:val="28"/>
          <w:szCs w:val="28"/>
        </w:rPr>
        <w:t>de el</w:t>
      </w:r>
      <w:r w:rsidR="00D460DD" w:rsidRPr="00D460DD">
        <w:rPr>
          <w:rFonts w:cstheme="minorHAnsi"/>
          <w:sz w:val="28"/>
          <w:szCs w:val="28"/>
        </w:rPr>
        <w:t>.</w:t>
      </w:r>
    </w:p>
    <w:p w14:paraId="0F99484D" w14:textId="7CC18F65" w:rsidR="00D30048" w:rsidRPr="00D30048" w:rsidRDefault="00D30048" w:rsidP="00D30048">
      <w:pPr>
        <w:pStyle w:val="Prrafodelista"/>
        <w:numPr>
          <w:ilvl w:val="1"/>
          <w:numId w:val="13"/>
        </w:numPr>
        <w:rPr>
          <w:rFonts w:cstheme="minorHAnsi"/>
          <w:i/>
          <w:iCs/>
          <w:sz w:val="28"/>
          <w:szCs w:val="28"/>
        </w:rPr>
      </w:pPr>
      <w:r w:rsidRPr="00D30048">
        <w:rPr>
          <w:rFonts w:cstheme="minorHAnsi"/>
          <w:i/>
          <w:iCs/>
          <w:sz w:val="28"/>
          <w:szCs w:val="28"/>
        </w:rPr>
        <w:t>Hch 20:29-30 Porque yo sé que después de mi partida entrarán en medio de vosotros lobos rapaces, que no perdonarán al rebaño. (30) Y de vosotros mismos se levantarán hombres que hablen cosas perversas para arrastrar tras sí a los discípulos.</w:t>
      </w:r>
    </w:p>
    <w:p w14:paraId="47A03B54" w14:textId="327A70CD" w:rsidR="00D460DD" w:rsidRDefault="005450A3" w:rsidP="005450A3">
      <w:pPr>
        <w:pStyle w:val="Prrafodelista"/>
        <w:numPr>
          <w:ilvl w:val="2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Cuidado con falsos en la iglesia. </w:t>
      </w:r>
    </w:p>
    <w:p w14:paraId="0FB36770" w14:textId="20FC5190" w:rsidR="005450A3" w:rsidRDefault="00B1726E" w:rsidP="00E73FCB">
      <w:pPr>
        <w:pStyle w:val="Prrafodelista"/>
        <w:numPr>
          <w:ilvl w:val="3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 magnitud de su perversidad.</w:t>
      </w:r>
    </w:p>
    <w:p w14:paraId="2D479612" w14:textId="3B13227B" w:rsidR="00B1726E" w:rsidRDefault="00B1726E" w:rsidP="00E73FCB">
      <w:pPr>
        <w:pStyle w:val="Prrafodelista"/>
        <w:numPr>
          <w:ilvl w:val="4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Como lobos rapa</w:t>
      </w:r>
      <w:r w:rsidR="00FF4D13">
        <w:rPr>
          <w:rFonts w:cstheme="minorHAnsi"/>
          <w:sz w:val="28"/>
          <w:szCs w:val="28"/>
        </w:rPr>
        <w:t xml:space="preserve">ces, feroces. </w:t>
      </w:r>
    </w:p>
    <w:p w14:paraId="238E6543" w14:textId="77777777" w:rsidR="00E97EAD" w:rsidRDefault="00FF4D13" w:rsidP="005450A3">
      <w:pPr>
        <w:pStyle w:val="Prrafodelista"/>
        <w:numPr>
          <w:ilvl w:val="2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 identidad</w:t>
      </w:r>
      <w:r w:rsidR="00E97EAD">
        <w:rPr>
          <w:rFonts w:cstheme="minorHAnsi"/>
          <w:sz w:val="28"/>
          <w:szCs w:val="28"/>
        </w:rPr>
        <w:t>.</w:t>
      </w:r>
    </w:p>
    <w:p w14:paraId="15600950" w14:textId="77777777" w:rsidR="002E7759" w:rsidRDefault="00E97EAD" w:rsidP="00E73FCB">
      <w:pPr>
        <w:pStyle w:val="Prrafodelista"/>
        <w:numPr>
          <w:ilvl w:val="3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Vendrán de ellos mismos</w:t>
      </w:r>
    </w:p>
    <w:p w14:paraId="195AD3DF" w14:textId="49DB0191" w:rsidR="00700A23" w:rsidRDefault="002E7759" w:rsidP="00267B77">
      <w:pPr>
        <w:pStyle w:val="Prrafodelista"/>
        <w:numPr>
          <w:ilvl w:val="4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 entre los mismos hermanos</w:t>
      </w:r>
      <w:r w:rsidR="00E97EAD">
        <w:rPr>
          <w:rFonts w:cstheme="minorHAnsi"/>
          <w:sz w:val="28"/>
          <w:szCs w:val="28"/>
        </w:rPr>
        <w:t>.</w:t>
      </w:r>
    </w:p>
    <w:p w14:paraId="1F531DAD" w14:textId="3458159C" w:rsidR="00267B77" w:rsidRDefault="00267B77" w:rsidP="00267B77">
      <w:pPr>
        <w:pStyle w:val="Prrafodelista"/>
        <w:numPr>
          <w:ilvl w:val="4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 entre los mismos dirigentes.</w:t>
      </w:r>
    </w:p>
    <w:p w14:paraId="0761C730" w14:textId="77777777" w:rsidR="001D0CCD" w:rsidRDefault="003E69D8" w:rsidP="00E73FCB">
      <w:pPr>
        <w:pStyle w:val="Prrafodelista"/>
        <w:numPr>
          <w:ilvl w:val="1"/>
          <w:numId w:val="13"/>
        </w:num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 oraci</w:t>
      </w:r>
      <w:r w:rsidR="001D0CCD">
        <w:rPr>
          <w:rFonts w:cstheme="minorHAnsi"/>
          <w:bCs/>
          <w:sz w:val="28"/>
          <w:szCs w:val="28"/>
        </w:rPr>
        <w:t>ón</w:t>
      </w:r>
    </w:p>
    <w:p w14:paraId="1196406B" w14:textId="2A2FD096" w:rsidR="003E69D8" w:rsidRDefault="003E69D8" w:rsidP="00E73FCB">
      <w:pPr>
        <w:pStyle w:val="Prrafodelista"/>
        <w:numPr>
          <w:ilvl w:val="2"/>
          <w:numId w:val="13"/>
        </w:numPr>
        <w:rPr>
          <w:rFonts w:cstheme="minorHAnsi"/>
          <w:bCs/>
          <w:i/>
          <w:iCs/>
          <w:sz w:val="28"/>
          <w:szCs w:val="28"/>
        </w:rPr>
      </w:pPr>
      <w:r w:rsidRPr="00E73FCB">
        <w:rPr>
          <w:rFonts w:cstheme="minorHAnsi"/>
          <w:bCs/>
          <w:i/>
          <w:iCs/>
          <w:sz w:val="28"/>
          <w:szCs w:val="28"/>
        </w:rPr>
        <w:t>Hch 20:36-38 Cuando hubo dicho estas cosas, se puso de rodillas, y oró con todos ellos. (37) Entonces hubo gran llanto de todos; y echándose al cuello de Pablo, le besaban, (38) doliéndose en gran manera por la palabra que dijo, de que no verían más su rostro. Y le acompañaron al barco.</w:t>
      </w:r>
    </w:p>
    <w:p w14:paraId="27123C31" w14:textId="77777777" w:rsidR="00457FFA" w:rsidRDefault="00457FFA" w:rsidP="00457FFA">
      <w:pPr>
        <w:rPr>
          <w:rFonts w:cstheme="minorHAnsi"/>
          <w:sz w:val="28"/>
          <w:szCs w:val="28"/>
        </w:rPr>
      </w:pPr>
    </w:p>
    <w:p w14:paraId="54873A7A" w14:textId="77777777" w:rsidR="00457FFA" w:rsidRDefault="00457FFA" w:rsidP="00457FFA">
      <w:pPr>
        <w:rPr>
          <w:rFonts w:cstheme="minorHAnsi"/>
          <w:sz w:val="28"/>
          <w:szCs w:val="28"/>
        </w:rPr>
      </w:pPr>
    </w:p>
    <w:sectPr w:rsidR="00457FFA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A5F9D"/>
    <w:multiLevelType w:val="hybridMultilevel"/>
    <w:tmpl w:val="B7360E54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E3610"/>
    <w:multiLevelType w:val="hybridMultilevel"/>
    <w:tmpl w:val="997008F8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D2117"/>
    <w:multiLevelType w:val="hybridMultilevel"/>
    <w:tmpl w:val="587C095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E7925"/>
    <w:multiLevelType w:val="hybridMultilevel"/>
    <w:tmpl w:val="EDF0B02C"/>
    <w:lvl w:ilvl="0" w:tplc="36D633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4C4D1D6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061FB"/>
    <w:multiLevelType w:val="hybridMultilevel"/>
    <w:tmpl w:val="A8347D40"/>
    <w:lvl w:ilvl="0" w:tplc="B5864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1D86F91A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A0903BE8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540A000F">
      <w:start w:val="1"/>
      <w:numFmt w:val="decimal"/>
      <w:lvlText w:val="%4."/>
      <w:lvlJc w:val="left"/>
      <w:pPr>
        <w:ind w:left="2880" w:hanging="360"/>
      </w:pPr>
    </w:lvl>
    <w:lvl w:ilvl="4" w:tplc="540A0019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93D69"/>
    <w:multiLevelType w:val="hybridMultilevel"/>
    <w:tmpl w:val="4D3A05D6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F7047"/>
    <w:multiLevelType w:val="hybridMultilevel"/>
    <w:tmpl w:val="4B00D6CA"/>
    <w:lvl w:ilvl="0" w:tplc="5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02E2D"/>
    <w:multiLevelType w:val="hybridMultilevel"/>
    <w:tmpl w:val="834EE67E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0A542C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73863"/>
    <w:multiLevelType w:val="hybridMultilevel"/>
    <w:tmpl w:val="B3E62658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64E1A0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>
      <w:start w:val="1"/>
      <w:numFmt w:val="decimal"/>
      <w:lvlText w:val="%4."/>
      <w:lvlJc w:val="left"/>
      <w:pPr>
        <w:ind w:left="2880" w:hanging="360"/>
      </w:pPr>
    </w:lvl>
    <w:lvl w:ilvl="4" w:tplc="540A0019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77D32"/>
    <w:multiLevelType w:val="hybridMultilevel"/>
    <w:tmpl w:val="9E68723E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213C3"/>
    <w:multiLevelType w:val="hybridMultilevel"/>
    <w:tmpl w:val="5BF661AC"/>
    <w:lvl w:ilvl="0" w:tplc="74927D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1106F"/>
    <w:multiLevelType w:val="hybridMultilevel"/>
    <w:tmpl w:val="CF42B8F4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84AA5"/>
    <w:multiLevelType w:val="hybridMultilevel"/>
    <w:tmpl w:val="A0A450E8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438A6"/>
    <w:multiLevelType w:val="hybridMultilevel"/>
    <w:tmpl w:val="813A0DC6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447D0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89F4B61A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540A000F">
      <w:start w:val="1"/>
      <w:numFmt w:val="decimal"/>
      <w:lvlText w:val="%4."/>
      <w:lvlJc w:val="left"/>
      <w:pPr>
        <w:ind w:left="2880" w:hanging="360"/>
      </w:pPr>
    </w:lvl>
    <w:lvl w:ilvl="4" w:tplc="540A0019">
      <w:start w:val="1"/>
      <w:numFmt w:val="lowerLetter"/>
      <w:lvlText w:val="%5."/>
      <w:lvlJc w:val="left"/>
      <w:pPr>
        <w:ind w:left="3600" w:hanging="360"/>
      </w:pPr>
    </w:lvl>
    <w:lvl w:ilvl="5" w:tplc="540A001B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13"/>
  </w:num>
  <w:num w:numId="6">
    <w:abstractNumId w:val="3"/>
  </w:num>
  <w:num w:numId="7">
    <w:abstractNumId w:val="6"/>
  </w:num>
  <w:num w:numId="8">
    <w:abstractNumId w:val="12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30"/>
    <w:rsid w:val="000037B1"/>
    <w:rsid w:val="00005913"/>
    <w:rsid w:val="00010394"/>
    <w:rsid w:val="00013D5C"/>
    <w:rsid w:val="00014A16"/>
    <w:rsid w:val="000156F5"/>
    <w:rsid w:val="00016E2E"/>
    <w:rsid w:val="00035FAA"/>
    <w:rsid w:val="00040FB6"/>
    <w:rsid w:val="0004102E"/>
    <w:rsid w:val="00043B76"/>
    <w:rsid w:val="00050085"/>
    <w:rsid w:val="000569BB"/>
    <w:rsid w:val="0006327E"/>
    <w:rsid w:val="00066917"/>
    <w:rsid w:val="000677CA"/>
    <w:rsid w:val="00082611"/>
    <w:rsid w:val="00084F28"/>
    <w:rsid w:val="0009390E"/>
    <w:rsid w:val="00094876"/>
    <w:rsid w:val="00094C7A"/>
    <w:rsid w:val="000A102F"/>
    <w:rsid w:val="000A11E2"/>
    <w:rsid w:val="000A148E"/>
    <w:rsid w:val="000B22D1"/>
    <w:rsid w:val="000B48B5"/>
    <w:rsid w:val="000B4DDF"/>
    <w:rsid w:val="000B7BCE"/>
    <w:rsid w:val="000C0D1E"/>
    <w:rsid w:val="000C7EA5"/>
    <w:rsid w:val="000F3B35"/>
    <w:rsid w:val="001018E3"/>
    <w:rsid w:val="0010240A"/>
    <w:rsid w:val="001061AA"/>
    <w:rsid w:val="0011019C"/>
    <w:rsid w:val="0011306C"/>
    <w:rsid w:val="00114ED3"/>
    <w:rsid w:val="0014400D"/>
    <w:rsid w:val="0015162B"/>
    <w:rsid w:val="00157377"/>
    <w:rsid w:val="00160AAD"/>
    <w:rsid w:val="00160FE5"/>
    <w:rsid w:val="00162471"/>
    <w:rsid w:val="00163EAB"/>
    <w:rsid w:val="00163EC1"/>
    <w:rsid w:val="00164947"/>
    <w:rsid w:val="00170E7C"/>
    <w:rsid w:val="00174AFB"/>
    <w:rsid w:val="00175F99"/>
    <w:rsid w:val="00180C58"/>
    <w:rsid w:val="0018337E"/>
    <w:rsid w:val="00185151"/>
    <w:rsid w:val="001916EC"/>
    <w:rsid w:val="001945BF"/>
    <w:rsid w:val="00197AF7"/>
    <w:rsid w:val="001A0957"/>
    <w:rsid w:val="001A0FD2"/>
    <w:rsid w:val="001B056A"/>
    <w:rsid w:val="001C038E"/>
    <w:rsid w:val="001C0544"/>
    <w:rsid w:val="001C593B"/>
    <w:rsid w:val="001C6DDC"/>
    <w:rsid w:val="001D0CCD"/>
    <w:rsid w:val="001E2145"/>
    <w:rsid w:val="001E26BE"/>
    <w:rsid w:val="001E2B0C"/>
    <w:rsid w:val="001F32BE"/>
    <w:rsid w:val="002007F3"/>
    <w:rsid w:val="002017E7"/>
    <w:rsid w:val="00203A20"/>
    <w:rsid w:val="00205FB8"/>
    <w:rsid w:val="00206B0F"/>
    <w:rsid w:val="002145BA"/>
    <w:rsid w:val="002157B8"/>
    <w:rsid w:val="00217448"/>
    <w:rsid w:val="00221059"/>
    <w:rsid w:val="00221847"/>
    <w:rsid w:val="0022556A"/>
    <w:rsid w:val="00226896"/>
    <w:rsid w:val="00227851"/>
    <w:rsid w:val="002405CA"/>
    <w:rsid w:val="002413B4"/>
    <w:rsid w:val="00243157"/>
    <w:rsid w:val="002474FA"/>
    <w:rsid w:val="0026005C"/>
    <w:rsid w:val="00267B77"/>
    <w:rsid w:val="00274F53"/>
    <w:rsid w:val="002874D0"/>
    <w:rsid w:val="002905F5"/>
    <w:rsid w:val="00290BCD"/>
    <w:rsid w:val="00290E3D"/>
    <w:rsid w:val="002A4263"/>
    <w:rsid w:val="002A4EE5"/>
    <w:rsid w:val="002B2CDE"/>
    <w:rsid w:val="002B4081"/>
    <w:rsid w:val="002C41DB"/>
    <w:rsid w:val="002C52A8"/>
    <w:rsid w:val="002E7759"/>
    <w:rsid w:val="002F2AEB"/>
    <w:rsid w:val="00304CDA"/>
    <w:rsid w:val="0031073D"/>
    <w:rsid w:val="0031179C"/>
    <w:rsid w:val="0033149A"/>
    <w:rsid w:val="003344AB"/>
    <w:rsid w:val="00337BBD"/>
    <w:rsid w:val="00344584"/>
    <w:rsid w:val="0035066F"/>
    <w:rsid w:val="0036280D"/>
    <w:rsid w:val="00365D54"/>
    <w:rsid w:val="003722F8"/>
    <w:rsid w:val="003751EA"/>
    <w:rsid w:val="0037669C"/>
    <w:rsid w:val="0038681D"/>
    <w:rsid w:val="00397AC5"/>
    <w:rsid w:val="003A0013"/>
    <w:rsid w:val="003A2BA0"/>
    <w:rsid w:val="003A74DE"/>
    <w:rsid w:val="003B2087"/>
    <w:rsid w:val="003B49B9"/>
    <w:rsid w:val="003B59A8"/>
    <w:rsid w:val="003C1FCB"/>
    <w:rsid w:val="003E5E6F"/>
    <w:rsid w:val="003E69D8"/>
    <w:rsid w:val="003E7326"/>
    <w:rsid w:val="003F0753"/>
    <w:rsid w:val="003F3949"/>
    <w:rsid w:val="003F4AA1"/>
    <w:rsid w:val="003F7D81"/>
    <w:rsid w:val="004069E2"/>
    <w:rsid w:val="004135B0"/>
    <w:rsid w:val="0042031D"/>
    <w:rsid w:val="00430DA9"/>
    <w:rsid w:val="0043254A"/>
    <w:rsid w:val="004376DF"/>
    <w:rsid w:val="0044163B"/>
    <w:rsid w:val="00441FAD"/>
    <w:rsid w:val="00447C97"/>
    <w:rsid w:val="00450F46"/>
    <w:rsid w:val="00454C50"/>
    <w:rsid w:val="00457FFA"/>
    <w:rsid w:val="00477069"/>
    <w:rsid w:val="0047799F"/>
    <w:rsid w:val="004779A0"/>
    <w:rsid w:val="00480536"/>
    <w:rsid w:val="00491684"/>
    <w:rsid w:val="00492D46"/>
    <w:rsid w:val="00494126"/>
    <w:rsid w:val="0049442C"/>
    <w:rsid w:val="004A6D63"/>
    <w:rsid w:val="004A7E54"/>
    <w:rsid w:val="004B137F"/>
    <w:rsid w:val="004B6271"/>
    <w:rsid w:val="004C06EB"/>
    <w:rsid w:val="004C2989"/>
    <w:rsid w:val="004D40A8"/>
    <w:rsid w:val="004E43C1"/>
    <w:rsid w:val="004F0E10"/>
    <w:rsid w:val="004F6FE8"/>
    <w:rsid w:val="005000D5"/>
    <w:rsid w:val="00500214"/>
    <w:rsid w:val="00500BBF"/>
    <w:rsid w:val="005013C6"/>
    <w:rsid w:val="005018DA"/>
    <w:rsid w:val="00511330"/>
    <w:rsid w:val="00512309"/>
    <w:rsid w:val="005166BF"/>
    <w:rsid w:val="0053457C"/>
    <w:rsid w:val="005363EF"/>
    <w:rsid w:val="005450A3"/>
    <w:rsid w:val="005461BB"/>
    <w:rsid w:val="00564872"/>
    <w:rsid w:val="005679AE"/>
    <w:rsid w:val="00570F33"/>
    <w:rsid w:val="005762A9"/>
    <w:rsid w:val="00576D7F"/>
    <w:rsid w:val="005873AC"/>
    <w:rsid w:val="00592A70"/>
    <w:rsid w:val="00596622"/>
    <w:rsid w:val="005B2B70"/>
    <w:rsid w:val="005C22FE"/>
    <w:rsid w:val="005C2D77"/>
    <w:rsid w:val="005C6BB5"/>
    <w:rsid w:val="005C77E2"/>
    <w:rsid w:val="005C7BA6"/>
    <w:rsid w:val="005D20BD"/>
    <w:rsid w:val="005D5A77"/>
    <w:rsid w:val="005D68D9"/>
    <w:rsid w:val="005D7AC9"/>
    <w:rsid w:val="005F1438"/>
    <w:rsid w:val="006048B6"/>
    <w:rsid w:val="006064A4"/>
    <w:rsid w:val="0060678C"/>
    <w:rsid w:val="00611D4A"/>
    <w:rsid w:val="006131F8"/>
    <w:rsid w:val="00614348"/>
    <w:rsid w:val="006169ED"/>
    <w:rsid w:val="006258C8"/>
    <w:rsid w:val="006318C8"/>
    <w:rsid w:val="00632982"/>
    <w:rsid w:val="00634B0C"/>
    <w:rsid w:val="00637F2F"/>
    <w:rsid w:val="006428DC"/>
    <w:rsid w:val="00646598"/>
    <w:rsid w:val="00647519"/>
    <w:rsid w:val="00651EB0"/>
    <w:rsid w:val="0065553F"/>
    <w:rsid w:val="0065797A"/>
    <w:rsid w:val="0067445D"/>
    <w:rsid w:val="006868D9"/>
    <w:rsid w:val="00693429"/>
    <w:rsid w:val="00694BAD"/>
    <w:rsid w:val="00696D2E"/>
    <w:rsid w:val="006976E8"/>
    <w:rsid w:val="006A6C3D"/>
    <w:rsid w:val="006B4B2B"/>
    <w:rsid w:val="006C4D4F"/>
    <w:rsid w:val="006D1564"/>
    <w:rsid w:val="006E1D42"/>
    <w:rsid w:val="006F24DD"/>
    <w:rsid w:val="006F4A1F"/>
    <w:rsid w:val="006F60D3"/>
    <w:rsid w:val="0070007F"/>
    <w:rsid w:val="00700A23"/>
    <w:rsid w:val="007016BE"/>
    <w:rsid w:val="00704D88"/>
    <w:rsid w:val="00710677"/>
    <w:rsid w:val="00710BEC"/>
    <w:rsid w:val="007217F6"/>
    <w:rsid w:val="00723DB1"/>
    <w:rsid w:val="00724202"/>
    <w:rsid w:val="007318D4"/>
    <w:rsid w:val="00736786"/>
    <w:rsid w:val="00750D75"/>
    <w:rsid w:val="00753CCC"/>
    <w:rsid w:val="00771237"/>
    <w:rsid w:val="00787F64"/>
    <w:rsid w:val="007908A2"/>
    <w:rsid w:val="0079366A"/>
    <w:rsid w:val="00793A8D"/>
    <w:rsid w:val="007A120C"/>
    <w:rsid w:val="007A2633"/>
    <w:rsid w:val="007A5BF6"/>
    <w:rsid w:val="007C1CF8"/>
    <w:rsid w:val="007E0D0C"/>
    <w:rsid w:val="007E1A15"/>
    <w:rsid w:val="007F2EA7"/>
    <w:rsid w:val="007F3153"/>
    <w:rsid w:val="00800050"/>
    <w:rsid w:val="00811F83"/>
    <w:rsid w:val="00835E40"/>
    <w:rsid w:val="008362C7"/>
    <w:rsid w:val="00837A1B"/>
    <w:rsid w:val="00846E45"/>
    <w:rsid w:val="00854D46"/>
    <w:rsid w:val="00872884"/>
    <w:rsid w:val="00890106"/>
    <w:rsid w:val="00890A91"/>
    <w:rsid w:val="00894082"/>
    <w:rsid w:val="008957C9"/>
    <w:rsid w:val="008A1F3B"/>
    <w:rsid w:val="008A4211"/>
    <w:rsid w:val="008A746C"/>
    <w:rsid w:val="008B45B9"/>
    <w:rsid w:val="008C27D1"/>
    <w:rsid w:val="008D76FA"/>
    <w:rsid w:val="008E6632"/>
    <w:rsid w:val="008E7F02"/>
    <w:rsid w:val="008F1F40"/>
    <w:rsid w:val="008F47FC"/>
    <w:rsid w:val="008F4DEF"/>
    <w:rsid w:val="008F5DED"/>
    <w:rsid w:val="008F6926"/>
    <w:rsid w:val="008F75D4"/>
    <w:rsid w:val="0090160F"/>
    <w:rsid w:val="00903975"/>
    <w:rsid w:val="00903B48"/>
    <w:rsid w:val="00903F24"/>
    <w:rsid w:val="00912AE1"/>
    <w:rsid w:val="0091399A"/>
    <w:rsid w:val="00920601"/>
    <w:rsid w:val="00927F8B"/>
    <w:rsid w:val="009360F2"/>
    <w:rsid w:val="0093690E"/>
    <w:rsid w:val="00936D40"/>
    <w:rsid w:val="0093783B"/>
    <w:rsid w:val="00942BC8"/>
    <w:rsid w:val="00945024"/>
    <w:rsid w:val="00946380"/>
    <w:rsid w:val="009474C5"/>
    <w:rsid w:val="00953E55"/>
    <w:rsid w:val="00961126"/>
    <w:rsid w:val="00961B25"/>
    <w:rsid w:val="009665D6"/>
    <w:rsid w:val="00966E64"/>
    <w:rsid w:val="00972E4F"/>
    <w:rsid w:val="00974CA2"/>
    <w:rsid w:val="00975EFE"/>
    <w:rsid w:val="00976C12"/>
    <w:rsid w:val="00982C8F"/>
    <w:rsid w:val="00984B4A"/>
    <w:rsid w:val="00985E0D"/>
    <w:rsid w:val="00995AA6"/>
    <w:rsid w:val="009A09C9"/>
    <w:rsid w:val="009B2B8D"/>
    <w:rsid w:val="009B2F4C"/>
    <w:rsid w:val="009B498F"/>
    <w:rsid w:val="009B58B3"/>
    <w:rsid w:val="009B5BF7"/>
    <w:rsid w:val="009C173C"/>
    <w:rsid w:val="009D3F68"/>
    <w:rsid w:val="009E025B"/>
    <w:rsid w:val="009F06F3"/>
    <w:rsid w:val="009F616C"/>
    <w:rsid w:val="00A0248C"/>
    <w:rsid w:val="00A102C8"/>
    <w:rsid w:val="00A1413D"/>
    <w:rsid w:val="00A163FF"/>
    <w:rsid w:val="00A176AD"/>
    <w:rsid w:val="00A246E5"/>
    <w:rsid w:val="00A32BE9"/>
    <w:rsid w:val="00A32F99"/>
    <w:rsid w:val="00A4048A"/>
    <w:rsid w:val="00A441F8"/>
    <w:rsid w:val="00A4731C"/>
    <w:rsid w:val="00A5074B"/>
    <w:rsid w:val="00A53DA4"/>
    <w:rsid w:val="00A60E27"/>
    <w:rsid w:val="00A7776C"/>
    <w:rsid w:val="00A91AFA"/>
    <w:rsid w:val="00A967AD"/>
    <w:rsid w:val="00AB5DE2"/>
    <w:rsid w:val="00AC19C6"/>
    <w:rsid w:val="00AC31E3"/>
    <w:rsid w:val="00AC3656"/>
    <w:rsid w:val="00AC68D5"/>
    <w:rsid w:val="00AD37BE"/>
    <w:rsid w:val="00AD7E5F"/>
    <w:rsid w:val="00AF0687"/>
    <w:rsid w:val="00AF0C41"/>
    <w:rsid w:val="00B0667A"/>
    <w:rsid w:val="00B10B0D"/>
    <w:rsid w:val="00B10FC6"/>
    <w:rsid w:val="00B110A3"/>
    <w:rsid w:val="00B1442C"/>
    <w:rsid w:val="00B1726E"/>
    <w:rsid w:val="00B252ED"/>
    <w:rsid w:val="00B2706C"/>
    <w:rsid w:val="00B279BD"/>
    <w:rsid w:val="00B327BF"/>
    <w:rsid w:val="00B334EA"/>
    <w:rsid w:val="00B37777"/>
    <w:rsid w:val="00B41012"/>
    <w:rsid w:val="00B411C6"/>
    <w:rsid w:val="00B418C0"/>
    <w:rsid w:val="00B4221C"/>
    <w:rsid w:val="00B45E9D"/>
    <w:rsid w:val="00B518B0"/>
    <w:rsid w:val="00B53B11"/>
    <w:rsid w:val="00B57E6A"/>
    <w:rsid w:val="00B61E66"/>
    <w:rsid w:val="00B6539E"/>
    <w:rsid w:val="00B70012"/>
    <w:rsid w:val="00B90ADE"/>
    <w:rsid w:val="00BB6624"/>
    <w:rsid w:val="00BB747B"/>
    <w:rsid w:val="00BB7C0C"/>
    <w:rsid w:val="00BC32F4"/>
    <w:rsid w:val="00BD1458"/>
    <w:rsid w:val="00BD184B"/>
    <w:rsid w:val="00BD2C4F"/>
    <w:rsid w:val="00BD4849"/>
    <w:rsid w:val="00BD69C0"/>
    <w:rsid w:val="00BE00F8"/>
    <w:rsid w:val="00BE171A"/>
    <w:rsid w:val="00BF3FAA"/>
    <w:rsid w:val="00BF463C"/>
    <w:rsid w:val="00C045BE"/>
    <w:rsid w:val="00C063D7"/>
    <w:rsid w:val="00C12069"/>
    <w:rsid w:val="00C1511D"/>
    <w:rsid w:val="00C16BDF"/>
    <w:rsid w:val="00C35446"/>
    <w:rsid w:val="00C37869"/>
    <w:rsid w:val="00C37940"/>
    <w:rsid w:val="00C445C0"/>
    <w:rsid w:val="00C457DD"/>
    <w:rsid w:val="00C466AC"/>
    <w:rsid w:val="00C51B70"/>
    <w:rsid w:val="00C57525"/>
    <w:rsid w:val="00C6407F"/>
    <w:rsid w:val="00C6760E"/>
    <w:rsid w:val="00C74A6B"/>
    <w:rsid w:val="00C80A3D"/>
    <w:rsid w:val="00C9251C"/>
    <w:rsid w:val="00CA110C"/>
    <w:rsid w:val="00CB13C2"/>
    <w:rsid w:val="00CC22DC"/>
    <w:rsid w:val="00CC58A7"/>
    <w:rsid w:val="00CC77DC"/>
    <w:rsid w:val="00CD0C6E"/>
    <w:rsid w:val="00CD7793"/>
    <w:rsid w:val="00CF0689"/>
    <w:rsid w:val="00CF32D5"/>
    <w:rsid w:val="00D010BB"/>
    <w:rsid w:val="00D06B58"/>
    <w:rsid w:val="00D11055"/>
    <w:rsid w:val="00D13BA1"/>
    <w:rsid w:val="00D15589"/>
    <w:rsid w:val="00D216D2"/>
    <w:rsid w:val="00D226D3"/>
    <w:rsid w:val="00D2695A"/>
    <w:rsid w:val="00D30048"/>
    <w:rsid w:val="00D303C0"/>
    <w:rsid w:val="00D31AFF"/>
    <w:rsid w:val="00D41898"/>
    <w:rsid w:val="00D4439E"/>
    <w:rsid w:val="00D457C6"/>
    <w:rsid w:val="00D460DD"/>
    <w:rsid w:val="00D508EF"/>
    <w:rsid w:val="00D51D70"/>
    <w:rsid w:val="00D55A65"/>
    <w:rsid w:val="00D57BA9"/>
    <w:rsid w:val="00D675EF"/>
    <w:rsid w:val="00D906B0"/>
    <w:rsid w:val="00D95BEA"/>
    <w:rsid w:val="00D978C2"/>
    <w:rsid w:val="00D97D6A"/>
    <w:rsid w:val="00DA6E30"/>
    <w:rsid w:val="00DB63A0"/>
    <w:rsid w:val="00DC1414"/>
    <w:rsid w:val="00DF19D7"/>
    <w:rsid w:val="00E06928"/>
    <w:rsid w:val="00E07D21"/>
    <w:rsid w:val="00E12B60"/>
    <w:rsid w:val="00E20A15"/>
    <w:rsid w:val="00E25876"/>
    <w:rsid w:val="00E307F5"/>
    <w:rsid w:val="00E36410"/>
    <w:rsid w:val="00E37D91"/>
    <w:rsid w:val="00E40B29"/>
    <w:rsid w:val="00E429C7"/>
    <w:rsid w:val="00E42F5D"/>
    <w:rsid w:val="00E53A0A"/>
    <w:rsid w:val="00E62ACD"/>
    <w:rsid w:val="00E65FCC"/>
    <w:rsid w:val="00E738C7"/>
    <w:rsid w:val="00E73FCB"/>
    <w:rsid w:val="00E7418B"/>
    <w:rsid w:val="00E7535A"/>
    <w:rsid w:val="00E8033F"/>
    <w:rsid w:val="00E835CF"/>
    <w:rsid w:val="00E845B7"/>
    <w:rsid w:val="00E908A0"/>
    <w:rsid w:val="00E95559"/>
    <w:rsid w:val="00E9718E"/>
    <w:rsid w:val="00E973D5"/>
    <w:rsid w:val="00E97EAD"/>
    <w:rsid w:val="00EA24D6"/>
    <w:rsid w:val="00EA6F51"/>
    <w:rsid w:val="00EA72BF"/>
    <w:rsid w:val="00EA7F5B"/>
    <w:rsid w:val="00EB29B3"/>
    <w:rsid w:val="00EB766F"/>
    <w:rsid w:val="00EC4695"/>
    <w:rsid w:val="00ED0097"/>
    <w:rsid w:val="00EE06F5"/>
    <w:rsid w:val="00EE3B99"/>
    <w:rsid w:val="00EF5393"/>
    <w:rsid w:val="00F04F77"/>
    <w:rsid w:val="00F078DA"/>
    <w:rsid w:val="00F10F9D"/>
    <w:rsid w:val="00F121A5"/>
    <w:rsid w:val="00F12E09"/>
    <w:rsid w:val="00F14371"/>
    <w:rsid w:val="00F14806"/>
    <w:rsid w:val="00F155CC"/>
    <w:rsid w:val="00F30364"/>
    <w:rsid w:val="00F343C4"/>
    <w:rsid w:val="00F40779"/>
    <w:rsid w:val="00F50060"/>
    <w:rsid w:val="00F52246"/>
    <w:rsid w:val="00F64392"/>
    <w:rsid w:val="00F67C98"/>
    <w:rsid w:val="00F70C85"/>
    <w:rsid w:val="00F81D03"/>
    <w:rsid w:val="00F94E97"/>
    <w:rsid w:val="00FA023B"/>
    <w:rsid w:val="00FB12B0"/>
    <w:rsid w:val="00FC17FC"/>
    <w:rsid w:val="00FC2FED"/>
    <w:rsid w:val="00FC36ED"/>
    <w:rsid w:val="00FC6544"/>
    <w:rsid w:val="00FD17A8"/>
    <w:rsid w:val="00FD2004"/>
    <w:rsid w:val="00FD5E07"/>
    <w:rsid w:val="00FE5FC0"/>
    <w:rsid w:val="00FF4D13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3DA55"/>
  <w15:chartTrackingRefBased/>
  <w15:docId w15:val="{C0819CBE-2C94-4B09-9B83-6510435A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5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3A0A"/>
    <w:pPr>
      <w:ind w:left="720"/>
      <w:contextualSpacing/>
    </w:pPr>
  </w:style>
  <w:style w:type="paragraph" w:customStyle="1" w:styleId="Normal0">
    <w:name w:val="[Normal]"/>
    <w:rsid w:val="006143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13" Type="http://schemas.openxmlformats.org/officeDocument/2006/relationships/customXml" Target="ink/ink4.xml" /><Relationship Id="rId18" Type="http://schemas.openxmlformats.org/officeDocument/2006/relationships/image" Target="media/image8.png" /><Relationship Id="rId26" Type="http://schemas.openxmlformats.org/officeDocument/2006/relationships/customXml" Target="ink/ink10.xml" /><Relationship Id="rId3" Type="http://schemas.openxmlformats.org/officeDocument/2006/relationships/settings" Target="settings.xml" /><Relationship Id="rId21" Type="http://schemas.openxmlformats.org/officeDocument/2006/relationships/image" Target="media/image10.png" /><Relationship Id="rId7" Type="http://schemas.openxmlformats.org/officeDocument/2006/relationships/customXml" Target="ink/ink1.xml" /><Relationship Id="rId12" Type="http://schemas.openxmlformats.org/officeDocument/2006/relationships/image" Target="media/image5.png" /><Relationship Id="rId17" Type="http://schemas.openxmlformats.org/officeDocument/2006/relationships/customXml" Target="ink/ink6.xml" /><Relationship Id="rId25" Type="http://schemas.openxmlformats.org/officeDocument/2006/relationships/image" Target="media/image12.png" /><Relationship Id="rId33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image" Target="media/image7.png" /><Relationship Id="rId20" Type="http://schemas.openxmlformats.org/officeDocument/2006/relationships/image" Target="media/image9.png" /><Relationship Id="rId29" Type="http://schemas.openxmlformats.org/officeDocument/2006/relationships/image" Target="media/image14.png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customXml" Target="ink/ink3.xml" /><Relationship Id="rId24" Type="http://schemas.openxmlformats.org/officeDocument/2006/relationships/customXml" Target="ink/ink9.xml" /><Relationship Id="rId32" Type="http://schemas.openxmlformats.org/officeDocument/2006/relationships/fontTable" Target="fontTable.xml" /><Relationship Id="rId5" Type="http://schemas.openxmlformats.org/officeDocument/2006/relationships/image" Target="media/image1.png" /><Relationship Id="rId15" Type="http://schemas.openxmlformats.org/officeDocument/2006/relationships/customXml" Target="ink/ink5.xml" /><Relationship Id="rId23" Type="http://schemas.openxmlformats.org/officeDocument/2006/relationships/image" Target="media/image11.png" /><Relationship Id="rId28" Type="http://schemas.openxmlformats.org/officeDocument/2006/relationships/customXml" Target="ink/ink11.xml" /><Relationship Id="rId10" Type="http://schemas.openxmlformats.org/officeDocument/2006/relationships/image" Target="media/image4.png" /><Relationship Id="rId19" Type="http://schemas.openxmlformats.org/officeDocument/2006/relationships/customXml" Target="ink/ink7.xml" /><Relationship Id="rId31" Type="http://schemas.openxmlformats.org/officeDocument/2006/relationships/image" Target="media/image15.png" /><Relationship Id="rId4" Type="http://schemas.openxmlformats.org/officeDocument/2006/relationships/webSettings" Target="webSettings.xml" /><Relationship Id="rId9" Type="http://schemas.openxmlformats.org/officeDocument/2006/relationships/customXml" Target="ink/ink2.xml" /><Relationship Id="rId14" Type="http://schemas.openxmlformats.org/officeDocument/2006/relationships/image" Target="media/image6.png" /><Relationship Id="rId22" Type="http://schemas.openxmlformats.org/officeDocument/2006/relationships/customXml" Target="ink/ink8.xml" /><Relationship Id="rId27" Type="http://schemas.openxmlformats.org/officeDocument/2006/relationships/image" Target="media/image13.png" /><Relationship Id="rId30" Type="http://schemas.openxmlformats.org/officeDocument/2006/relationships/customXml" Target="ink/ink12.xml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8-28T16:49:30.316"/>
    </inkml:context>
    <inkml:brush xml:id="br0">
      <inkml:brushProperty name="width" value="0.05" units="cm"/>
      <inkml:brushProperty name="height" value="0.3" units="cm"/>
      <inkml:brushProperty name="ignorePressure" value="1"/>
      <inkml:brushProperty name="inkEffects" value="pencil"/>
    </inkml:brush>
  </inkml:definitions>
  <inkml:trace contextRef="#ctx0" brushRef="#br0">0 74,'3'0,"4"0,1-3,-1-7,1-1,3 0,2 3,2 2,1 3,-2-2,3 1,1 0,1-2,0 4,0 4,-4 5,-4 2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8-26T19:31:25.848"/>
    </inkml:context>
    <inkml:brush xml:id="br0">
      <inkml:brushProperty name="width" value="0.05" units="cm"/>
      <inkml:brushProperty name="height" value="0.3" units="cm"/>
      <inkml:brushProperty name="ignorePressure" value="1"/>
      <inkml:brushProperty name="inkEffects" value="pencil"/>
    </inkml:brush>
  </inkml:definitions>
  <inkml:trace contextRef="#ctx0" brushRef="#br0">179 0,'-3'0,"-1"3,-3 4,-3 1,-3 2,-2-1,1 2,0-2,0-2,-1-2,2 0,3 4,0-1,0-2,0 2,3 2,2 3,2 1,1 3,5-3,4-4,4-2,7-4,2-2,2-2,-1 0,-3-3,-5-5,-5-3,-3-4,-3-1,-2-2,2 3,1 1,0-4,2 2,1 9,-1 9,-2 8,-1 4,0 3,1 5,2 1,4 0,5 0,0-3,0-3,1-2,-2-7,-4-7,-2-7,-4-6,2-4,2 2,4-1,5-3,0-2,1-1,0 4,0 5,1 0,-1 1,4-2,4-1,0 1,0 4,-2 2,-5 6,-5 7,-8 1,-8 0,-7-1,-4 1,-3 0,2 1,0 0,2 1,2 2,1 2,3 2,3 2,2 0,1 4,1 1,6-3,5-5,4-4,6-5,10-3,4-1,-2-1,-5-4,-9-5,-7-2,-5-4,-5-1,-2-2,2 3,1 1,-1-1,9 3,8 3,7 3,2 3,0 1,-9 2,-10 0,-6 4,-5 4,-1 3,0 3,-3 0,0-1,1 2,-2 0,0 1,8-2,6-3,8-4,5-3,2-3,-1 0,4-1,-1-1,-1 0,-4-3,-6-3,-1-4,-4-3,-3-3,-1 0,0 2,0 1,0-1,-2 0,0-1,-1-1,2 3,1 7,0 10,-2 8,0 5,0 3,-2 1,0 0,0-1,3 4,4-3,1-2,2-4,2-1,2-6,2-4,-2-6,0-2,-3-3,0-4,1 1,-1-1,-3-2,-3-1,-2-1,-1-1,-2 6,0 10,0 9,-1 5,1 7,-1 4,1-1,0 0,0-1,0-2,0-1,0 0,-3-2,-1 4,-3 0,0 0,-2-3,-3 1,2 0,1 0,-3-4,-6-3,-11-5,-4-3,0-5,6-6,8-4,7-4,5-1,7 0,7 5,5 0,6-1,1-1,-1 1,0 4,0 2,9 2,6 2,0 2,-2 0,-4 1,-6-4,-4-3,-5-5,-1 1,-3-2,-2-2,0 2,3 0,-1-1,2 1,2 1,-2-2,2 2,-3-1,2 2,4 3,2 2,-1 6,-3 8,-5 5,-3 4,-2 2,-2-6,-1-8,-1-8,-3-7,-3-1,-4 0,-4 5,-1 4,1 4,4 6,0 6,0 7,1 3,3 0,7-4,8-6,6-5,8-5,5-2,-4-6,-1-2,-6-2,-4-5,-5-1,-4 9,-2 8,-1 11,-1 7,-3 7,-1 1,1-1,0-6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8-26T19:22:11.908"/>
    </inkml:context>
    <inkml:brush xml:id="br0">
      <inkml:brushProperty name="width" value="0.05" units="cm"/>
      <inkml:brushProperty name="height" value="0.3" units="cm"/>
      <inkml:brushProperty name="ignorePressure" value="1"/>
      <inkml:brushProperty name="inkEffects" value="pencil"/>
    </inkml:brush>
  </inkml:definitions>
  <inkml:trace contextRef="#ctx0" brushRef="#br0">0 0,'0'0,"0"3,3 1,4 3,4 3,0 3,-2 3,-2 0,-3 2,-1 0,-2 0,-1-2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8-26T19:22:03.998"/>
    </inkml:context>
    <inkml:brush xml:id="br0">
      <inkml:brushProperty name="width" value="0.05" units="cm"/>
      <inkml:brushProperty name="height" value="0.3" units="cm"/>
      <inkml:brushProperty name="ignorePressure" value="1"/>
      <inkml:brushProperty name="inkEffects" value="pencil"/>
    </inkml:brush>
  </inkml:definitions>
  <inkml:trace contextRef="#ctx0" brushRef="#br0">1 0,'3'0,"4"0,3 0,1 6,-1 5,-4 4,-1 2,-3-2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8-28T16:49:23.669"/>
    </inkml:context>
    <inkml:brush xml:id="br0">
      <inkml:brushProperty name="width" value="0.05" units="cm"/>
      <inkml:brushProperty name="height" value="0.3" units="cm"/>
      <inkml:brushProperty name="ignorePressure" value="1"/>
      <inkml:brushProperty name="inkEffects" value="pencil"/>
    </inkml:brush>
  </inkml:definitions>
  <inkml:trace contextRef="#ctx0" brushRef="#br0">0 1,'0'3,"0"4,0 4,0 3,0-1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8-28T16:49:18.505"/>
    </inkml:context>
    <inkml:brush xml:id="br0">
      <inkml:brushProperty name="width" value="0.05" units="cm"/>
      <inkml:brushProperty name="height" value="0.3" units="cm"/>
      <inkml:brushProperty name="ignorePressure" value="1"/>
      <inkml:brushProperty name="inkEffects" value="pencil"/>
    </inkml:brush>
  </inkml:definitions>
  <inkml:trace contextRef="#ctx0" brushRef="#br0">71 1,'0'3,"-3"4,-1 3,-3 4,0 2,-2-2,1 0,1 1,2-5,2-8,5-4,4-2,8 0,13 1,5 1,7 0,-2 1,-3 1,-7-1</inkml:trace>
  <inkml:trace contextRef="#ctx0" brushRef="#br0" timeOffset="1631.52">35 107,'0'3,"-3"0,-1 4,-3 0,0 2,1 2,1 3,3-2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8-28T16:49:12.360"/>
    </inkml:context>
    <inkml:brush xml:id="br0">
      <inkml:brushProperty name="width" value="0.05" units="cm"/>
      <inkml:brushProperty name="height" value="0.3" units="cm"/>
      <inkml:brushProperty name="ignorePressure" value="1"/>
      <inkml:brushProperty name="inkEffects" value="pencil"/>
    </inkml:brush>
  </inkml:definitions>
  <inkml:trace contextRef="#ctx0" brushRef="#br0">145 0,'-3'0,"-7"3,-4 1,-4 3,-1 3,-1 0,1-2,3 1,4 2,5 2,2 2,4-2,3-3,6-3,4-3,2-2,6-1,2-2,3 1,1-1,-4 1,-10-1,-9 1,-5-9,-2-4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8-28T16:49:03.988"/>
    </inkml:context>
    <inkml:brush xml:id="br0">
      <inkml:brushProperty name="width" value="0.05" units="cm"/>
      <inkml:brushProperty name="height" value="0.3" units="cm"/>
      <inkml:brushProperty name="ignorePressure" value="1"/>
      <inkml:brushProperty name="inkEffects" value="pencil"/>
    </inkml:brush>
  </inkml:definitions>
  <inkml:trace contextRef="#ctx0" brushRef="#br0">111 0,'-3'0,"-7"0,-5 0,-3 0,2 3,4 4,3 4,4 3,-1-1,1 3,2 3,0 0,-1-3,2-4,5-4,5-4,4-2,3-1,-2-2</inkml:trace>
  <inkml:trace contextRef="#ctx0" brushRef="#br0" timeOffset="1114.45">146 160,'0'0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8-28T16:48:59.411"/>
    </inkml:context>
    <inkml:brush xml:id="br0">
      <inkml:brushProperty name="width" value="0.05" units="cm"/>
      <inkml:brushProperty name="height" value="0.3" units="cm"/>
      <inkml:brushProperty name="ignorePressure" value="1"/>
      <inkml:brushProperty name="inkEffects" value="pencil"/>
    </inkml:brush>
  </inkml:definitions>
  <inkml:trace contextRef="#ctx0" brushRef="#br0">63 0,'0'3,"0"4,-3 1,-4-1,-1 1,1 3,-1-1,0 1,2 1,-1-1,1 1,4-2,2-6,5-3,1-5,2-2,1-3,-2-2,-2-4,1-1,0-1,2 2,2 4,-1 10,-1 7,-2 7,-3 3,-1 3,-1 0,-1 4,-1 0,-2 3,-1-6,0-10,0-10,2-7,1-6,-6-6,-1-1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28T16:28:26.95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210 2 24575,'-33'0'0,"20"-1"0,1 1 0,-1 0 0,0 1 0,0 0 0,1 0 0,-14 3 0,23-3 0,-1 0 0,0 0 0,1 0 0,-1 1 0,1-1 0,-1 1 0,1-1 0,0 1 0,0 0 0,0 0 0,0 0 0,1 0 0,-1 1 0,1-1 0,0 0 0,0 1 0,0-1 0,0 1 0,1-1 0,0 1 0,-1-1 0,0 6 0,-4 20 0,2-1 0,2 0 0,1 1 0,7 35 0,-1 15 0,-5-28 0,0-38 0,0-35 0,-2-15 0,1 22 0,0 0 0,1 0 0,2 0 0,6-23 0,-7 37 14,0 0-1,0 0 1,1 0-1,0-1 1,0 1-1,-1 0 1,2 1-1,-1-1 1,0 0-1,0 0 1,1 1-1,0-1 1,-1 0-1,1 1 0,0 0 1,0-1-1,0 1 1,0 0-1,1 0 1,-1 0-1,0 1 1,1-1-1,-1 0 1,6 0-1,9 0-316,-1-1 0,0 2-1,30 0 1,-35 1-186,20 0-6337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8-26T19:21:49.168"/>
    </inkml:context>
    <inkml:brush xml:id="br0">
      <inkml:brushProperty name="width" value="0.05" units="cm"/>
      <inkml:brushProperty name="height" value="0.3" units="cm"/>
      <inkml:brushProperty name="ignorePressure" value="1"/>
      <inkml:brushProperty name="inkEffects" value="pencil"/>
    </inkml:brush>
  </inkml:definitions>
  <inkml:trace contextRef="#ctx0" brushRef="#br0">108 0,'-3'0,"-4"0,-1 3,-5 4,0 4,-1 0,1 1,4 2,0 1,2 1,1 1,3 1,1 0,4-3,5-5,4-2,6-4,7-3,-2-6,-1-4,-1 1,-3-2,-3-2,-3-2,-4-2,-2-1,-3 0,-1 5,-2 8,1 8,-1 5,1 5,-1 3,1 2,-1 0,1 0,0 0,3-3,7-5,8-4,4-3,1-5,-1-6,-3-4,-3-4,-3-2,-2 2,-2 0,1 3,0 4,0-1,1 3,1 1,2 1,-2 6,-2 7,-4 6,-2 3,-2 1,-2 1,0 0,0-1,-4-3,-6-4,-5-5,-3-3,-5-3,0 3,11-1,15 0,12-1,7 0,6-2,7 1,0-1,-2 0,-8-3,-7-4,-7-4,-2-3,-3-3,-2-6,-2-3,-1 0,-1 1,-1 9,1 9,-1 9,1 7,0 6,-1 2,1 2,0 1,0-1,0 0,0 0,3-4,1-1,3 0,3-2,3-4,2-2,2-3,0-2,-1-4,-5-4,-1-2,-1-1,-1 0,0 0,-3-3,2 2,-1-1,2 2,2 3,3-4,2 1,1 1,2 3,-3 5,-1 2,-3 5,0 4,-8 0,-14-1,-7-3,-4-2,1 2,5 2,2 3,3 3,4 1,3 2,2 4,1 1,1 0,1-1,0 0,2-2,5-4,3-4,3-7,-1-7,1-7,-3-3,0-4,-1-1,-1-1,0 0,-3 0,-2 0,1 4,0-2,0 5,-2 8,-2 10,3 7,1 5,-1 1,-2 2,0 2,2 1,4 2,3-3,0-3,0-1,0-2,-4 0,-1-3</inkml:trace>
  <inkml:trace contextRef="#ctx0" brushRef="#br0" timeOffset="1189.43">619 19,'0'0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8-26T19:31:29.479"/>
    </inkml:context>
    <inkml:brush xml:id="br0">
      <inkml:brushProperty name="width" value="0.05" units="cm"/>
      <inkml:brushProperty name="height" value="0.3" units="cm"/>
      <inkml:brushProperty name="ignorePressure" value="1"/>
      <inkml:brushProperty name="inkEffects" value="pencil"/>
    </inkml:brush>
  </inkml:definitions>
  <inkml:trace contextRef="#ctx0" brushRef="#br0">1 0,'3'6,"1"5,-1 4,0 2,0 1,-2-5,3-5,0-7,0-7,2-1,3-1,3 2,2 1,-3 2,-5 2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1970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PONG</dc:creator>
  <cp:keywords/>
  <dc:description/>
  <cp:lastModifiedBy>ANDRES PONG</cp:lastModifiedBy>
  <cp:revision>2</cp:revision>
  <dcterms:created xsi:type="dcterms:W3CDTF">2023-09-05T16:17:00Z</dcterms:created>
  <dcterms:modified xsi:type="dcterms:W3CDTF">2023-09-05T16:17:00Z</dcterms:modified>
</cp:coreProperties>
</file>