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6F9D" w14:textId="77777777" w:rsidR="003448BD" w:rsidRPr="003448BD" w:rsidRDefault="003448BD" w:rsidP="003448BD">
      <w:pPr>
        <w:pStyle w:val="NormalWeb"/>
        <w:jc w:val="center"/>
        <w:rPr>
          <w:lang w:val="es-MX"/>
        </w:rPr>
      </w:pPr>
      <w:r w:rsidRPr="003448BD">
        <w:rPr>
          <w:b/>
          <w:bCs/>
          <w:sz w:val="44"/>
          <w:szCs w:val="44"/>
          <w:lang w:val="es-MX"/>
        </w:rPr>
        <w:t>CRISTO NUESTRO ENFOQUE</w:t>
      </w:r>
    </w:p>
    <w:p w14:paraId="702DB1EC" w14:textId="77777777" w:rsidR="003448BD" w:rsidRPr="003448BD" w:rsidRDefault="003448BD" w:rsidP="003448BD">
      <w:pPr>
        <w:pStyle w:val="NormalWeb"/>
        <w:jc w:val="center"/>
        <w:rPr>
          <w:lang w:val="es-MX"/>
        </w:rPr>
      </w:pPr>
      <w:r w:rsidRPr="003448BD">
        <w:rPr>
          <w:lang w:val="es-MX"/>
        </w:rPr>
        <w:t>FIL 3</w:t>
      </w:r>
    </w:p>
    <w:p w14:paraId="240FAD69" w14:textId="77777777" w:rsidR="003448BD" w:rsidRPr="003448BD" w:rsidRDefault="003448BD" w:rsidP="003448BD">
      <w:pPr>
        <w:pStyle w:val="NormalWeb"/>
        <w:rPr>
          <w:lang w:val="es-MX"/>
        </w:rPr>
      </w:pPr>
      <w:r>
        <w:rPr>
          <w:lang w:val="es-MX"/>
        </w:rPr>
        <w:t>Resumen del libro</w:t>
      </w:r>
    </w:p>
    <w:p w14:paraId="087C6698" w14:textId="77777777" w:rsidR="003448BD" w:rsidRPr="003448BD" w:rsidRDefault="003448BD" w:rsidP="003448BD">
      <w:pPr>
        <w:pStyle w:val="NormalWeb"/>
        <w:numPr>
          <w:ilvl w:val="0"/>
          <w:numId w:val="1"/>
        </w:numPr>
        <w:rPr>
          <w:lang w:val="es-MX"/>
        </w:rPr>
      </w:pPr>
      <w:r>
        <w:rPr>
          <w:lang w:val="es-MX"/>
        </w:rPr>
        <w:t xml:space="preserve">Filipenses es la discusión de Pablo sobre cómo vivir la vida en Cristo. </w:t>
      </w:r>
    </w:p>
    <w:p w14:paraId="277899B4" w14:textId="77777777" w:rsidR="003448BD" w:rsidRPr="003448BD" w:rsidRDefault="003448BD" w:rsidP="003448BD">
      <w:pPr>
        <w:pStyle w:val="NormalWeb"/>
        <w:numPr>
          <w:ilvl w:val="1"/>
          <w:numId w:val="1"/>
        </w:numPr>
        <w:rPr>
          <w:lang w:val="es-MX"/>
        </w:rPr>
      </w:pPr>
      <w:r>
        <w:rPr>
          <w:lang w:val="es-MX"/>
        </w:rPr>
        <w:t xml:space="preserve">En esta carta a la iglesia de Filipos, Pablo destaca temas como el gozo y la gloria. </w:t>
      </w:r>
    </w:p>
    <w:p w14:paraId="58AD68FA" w14:textId="77777777" w:rsidR="003448BD" w:rsidRPr="003448BD" w:rsidRDefault="003448BD" w:rsidP="003448BD">
      <w:pPr>
        <w:pStyle w:val="NormalWeb"/>
        <w:numPr>
          <w:ilvl w:val="1"/>
          <w:numId w:val="1"/>
        </w:numPr>
        <w:rPr>
          <w:lang w:val="es-MX"/>
        </w:rPr>
      </w:pPr>
      <w:r>
        <w:rPr>
          <w:lang w:val="es-MX"/>
        </w:rPr>
        <w:t xml:space="preserve">También pone gran énfasis en cómo el pensamiento de un cristiano (su actitud) afecta la forma en que vive su fe. </w:t>
      </w:r>
    </w:p>
    <w:p w14:paraId="0FA12FD1" w14:textId="77777777" w:rsidR="003448BD" w:rsidRPr="003448BD" w:rsidRDefault="003448BD" w:rsidP="003448BD">
      <w:pPr>
        <w:pStyle w:val="NormalWeb"/>
        <w:numPr>
          <w:ilvl w:val="0"/>
          <w:numId w:val="1"/>
        </w:numPr>
        <w:rPr>
          <w:lang w:val="es-MX"/>
        </w:rPr>
      </w:pPr>
      <w:r>
        <w:rPr>
          <w:lang w:val="es-MX"/>
        </w:rPr>
        <w:t xml:space="preserve">Pablo está muy agradecido por el apoyo de la iglesia de Filipos, pero también le preocupa la influencia de varios falsos maestros. </w:t>
      </w:r>
    </w:p>
    <w:p w14:paraId="35B4151B" w14:textId="77777777" w:rsidR="003448BD" w:rsidRPr="003448BD" w:rsidRDefault="003448BD" w:rsidP="003448BD">
      <w:pPr>
        <w:pStyle w:val="NormalWeb"/>
        <w:numPr>
          <w:ilvl w:val="0"/>
          <w:numId w:val="1"/>
        </w:numPr>
        <w:rPr>
          <w:lang w:val="es-MX"/>
        </w:rPr>
      </w:pPr>
      <w:r>
        <w:rPr>
          <w:lang w:val="es-MX"/>
        </w:rPr>
        <w:t>Esta carta se enfoca en dos cosas fuertes que se deben observar para mantener el enfoque en Cristo.</w:t>
      </w:r>
    </w:p>
    <w:p w14:paraId="589A7EC7" w14:textId="77777777" w:rsidR="003448BD" w:rsidRPr="003448BD" w:rsidRDefault="003448BD" w:rsidP="003448BD">
      <w:pPr>
        <w:pStyle w:val="NormalWeb"/>
        <w:numPr>
          <w:ilvl w:val="0"/>
          <w:numId w:val="1"/>
        </w:numPr>
        <w:rPr>
          <w:lang w:val="es-MX"/>
        </w:rPr>
      </w:pPr>
      <w:r w:rsidRPr="003448BD">
        <w:rPr>
          <w:lang w:val="es-MX"/>
        </w:rPr>
        <w:t xml:space="preserve">El capítulo 3 de Filipenses habla de Cristo como el enfoque adecuado en tiempos de sufrimiento. recordemos el 2 que habla de persecución y opresión por causa del evangelio. </w:t>
      </w:r>
    </w:p>
    <w:p w14:paraId="39FE8D8E" w14:textId="77777777" w:rsidR="003448BD" w:rsidRPr="003448BD" w:rsidRDefault="003448BD" w:rsidP="003448BD">
      <w:pPr>
        <w:pStyle w:val="NormalWeb"/>
        <w:numPr>
          <w:ilvl w:val="0"/>
          <w:numId w:val="1"/>
        </w:numPr>
        <w:rPr>
          <w:lang w:val="es-MX"/>
        </w:rPr>
      </w:pPr>
      <w:proofErr w:type="spellStart"/>
      <w:r w:rsidRPr="003448BD">
        <w:rPr>
          <w:lang w:val="es-MX"/>
        </w:rPr>
        <w:t>Ademas</w:t>
      </w:r>
      <w:proofErr w:type="spellEnd"/>
      <w:r w:rsidRPr="003448BD">
        <w:rPr>
          <w:lang w:val="es-MX"/>
        </w:rPr>
        <w:t xml:space="preserve"> este </w:t>
      </w:r>
      <w:proofErr w:type="spellStart"/>
      <w:r w:rsidRPr="003448BD">
        <w:rPr>
          <w:lang w:val="es-MX"/>
        </w:rPr>
        <w:t>capitulo</w:t>
      </w:r>
      <w:proofErr w:type="spellEnd"/>
      <w:r w:rsidRPr="003448BD">
        <w:rPr>
          <w:lang w:val="es-MX"/>
        </w:rPr>
        <w:t xml:space="preserve"> 3, nos brinda al menos dos análisis de vital importancia.</w:t>
      </w:r>
    </w:p>
    <w:p w14:paraId="758964B0" w14:textId="77777777" w:rsidR="003448BD" w:rsidRPr="003448BD" w:rsidRDefault="003448BD" w:rsidP="003448BD">
      <w:pPr>
        <w:pStyle w:val="NormalWeb"/>
        <w:numPr>
          <w:ilvl w:val="1"/>
          <w:numId w:val="1"/>
        </w:numPr>
        <w:rPr>
          <w:lang w:val="es-MX"/>
        </w:rPr>
      </w:pPr>
      <w:r w:rsidRPr="003448BD">
        <w:rPr>
          <w:lang w:val="es-MX"/>
        </w:rPr>
        <w:t xml:space="preserve">Primero, Pablo analiza la importancia de la justicia por la fe en Cristo y no por las obras (Filipenses 3:1-11). </w:t>
      </w:r>
    </w:p>
    <w:p w14:paraId="32E8A78E" w14:textId="77777777" w:rsidR="003448BD" w:rsidRPr="003448BD" w:rsidRDefault="003448BD" w:rsidP="003448BD">
      <w:pPr>
        <w:pStyle w:val="NormalWeb"/>
        <w:numPr>
          <w:ilvl w:val="1"/>
          <w:numId w:val="1"/>
        </w:numPr>
        <w:rPr>
          <w:lang w:val="es-MX"/>
        </w:rPr>
      </w:pPr>
      <w:r w:rsidRPr="003448BD">
        <w:rPr>
          <w:lang w:val="es-MX"/>
        </w:rPr>
        <w:t>En segundo lugar, Pablo habla de esforzarse por alcanzar la meta de seguir a Cristo (Filipenses 3:12-21).</w:t>
      </w:r>
    </w:p>
    <w:p w14:paraId="2270B08E" w14:textId="77777777" w:rsidR="003448BD" w:rsidRPr="003448BD" w:rsidRDefault="003448BD" w:rsidP="003448BD">
      <w:pPr>
        <w:pStyle w:val="NormalWeb"/>
        <w:rPr>
          <w:lang w:val="es-MX"/>
        </w:rPr>
      </w:pPr>
      <w:r>
        <w:rPr>
          <w:lang w:val="es-MX"/>
        </w:rPr>
        <w:t>--CRISTO NUESTRO ENFOQUE.</w:t>
      </w:r>
    </w:p>
    <w:p w14:paraId="5831F361" w14:textId="77777777" w:rsidR="003448BD" w:rsidRPr="003448BD" w:rsidRDefault="003448BD" w:rsidP="003448BD">
      <w:pPr>
        <w:pStyle w:val="NormalWeb"/>
        <w:rPr>
          <w:lang w:val="es-MX"/>
        </w:rPr>
      </w:pPr>
      <w:r>
        <w:rPr>
          <w:b/>
          <w:bCs/>
          <w:lang w:val="es-MX"/>
        </w:rPr>
        <w:t xml:space="preserve">I. EN TIEMPOS DE SUFRIMIENTO, </w:t>
      </w:r>
      <w:r>
        <w:rPr>
          <w:lang w:val="es-MX"/>
        </w:rPr>
        <w:t>leamos,</w:t>
      </w:r>
      <w:r>
        <w:rPr>
          <w:b/>
          <w:bCs/>
          <w:lang w:val="es-MX"/>
        </w:rPr>
        <w:t xml:space="preserve"> </w:t>
      </w:r>
      <w:r>
        <w:rPr>
          <w:lang w:val="es-MX"/>
        </w:rPr>
        <w:t>Filipenses 3:1–11.</w:t>
      </w:r>
    </w:p>
    <w:p w14:paraId="0F52A822" w14:textId="77777777" w:rsidR="003448BD" w:rsidRPr="003448BD" w:rsidRDefault="003448BD" w:rsidP="003448BD">
      <w:pPr>
        <w:pStyle w:val="NormalWeb"/>
        <w:numPr>
          <w:ilvl w:val="0"/>
          <w:numId w:val="2"/>
        </w:numPr>
        <w:rPr>
          <w:lang w:val="es-MX"/>
        </w:rPr>
      </w:pPr>
      <w:r>
        <w:rPr>
          <w:lang w:val="es-MX"/>
        </w:rPr>
        <w:t>Pablo comienza con un recordatorio de "regocijarnos en el Señor" (Filipenses 3:1).</w:t>
      </w:r>
    </w:p>
    <w:p w14:paraId="7108D64C" w14:textId="77777777" w:rsidR="003448BD" w:rsidRPr="003448BD" w:rsidRDefault="003448BD" w:rsidP="003448BD">
      <w:pPr>
        <w:pStyle w:val="NormalWeb"/>
        <w:numPr>
          <w:ilvl w:val="1"/>
          <w:numId w:val="2"/>
        </w:numPr>
        <w:rPr>
          <w:lang w:val="es-MX"/>
        </w:rPr>
      </w:pPr>
      <w:r>
        <w:rPr>
          <w:lang w:val="es-MX"/>
        </w:rPr>
        <w:t>El gozo de Pablo es notorio en esta carta.</w:t>
      </w:r>
    </w:p>
    <w:p w14:paraId="7B12196B" w14:textId="77777777" w:rsidR="003448BD" w:rsidRPr="003448BD" w:rsidRDefault="003448BD" w:rsidP="003448BD">
      <w:pPr>
        <w:pStyle w:val="NormalWeb"/>
        <w:numPr>
          <w:ilvl w:val="2"/>
          <w:numId w:val="2"/>
        </w:numPr>
        <w:rPr>
          <w:lang w:val="es-MX"/>
        </w:rPr>
      </w:pPr>
      <w:proofErr w:type="spellStart"/>
      <w:r w:rsidRPr="003448BD">
        <w:rPr>
          <w:i/>
          <w:iCs/>
          <w:lang w:val="es-MX"/>
        </w:rPr>
        <w:t>Php</w:t>
      </w:r>
      <w:proofErr w:type="spellEnd"/>
      <w:r w:rsidRPr="003448BD">
        <w:rPr>
          <w:i/>
          <w:iCs/>
          <w:lang w:val="es-MX"/>
        </w:rPr>
        <w:t xml:space="preserve"> 1:4 siempre en todas mis oraciones rogando con gozo por todos vosotros, </w:t>
      </w:r>
    </w:p>
    <w:p w14:paraId="006608CC" w14:textId="77777777" w:rsidR="003448BD" w:rsidRPr="003448BD" w:rsidRDefault="003448BD" w:rsidP="003448BD">
      <w:pPr>
        <w:pStyle w:val="NormalWeb"/>
        <w:numPr>
          <w:ilvl w:val="2"/>
          <w:numId w:val="2"/>
        </w:numPr>
        <w:rPr>
          <w:lang w:val="es-MX"/>
        </w:rPr>
      </w:pPr>
      <w:proofErr w:type="spellStart"/>
      <w:r w:rsidRPr="003448BD">
        <w:rPr>
          <w:i/>
          <w:iCs/>
          <w:lang w:val="es-MX"/>
        </w:rPr>
        <w:t>Php</w:t>
      </w:r>
      <w:proofErr w:type="spellEnd"/>
      <w:r w:rsidRPr="003448BD">
        <w:rPr>
          <w:i/>
          <w:iCs/>
          <w:lang w:val="es-MX"/>
        </w:rPr>
        <w:t xml:space="preserve"> 1:18 ¿Qué, pues? </w:t>
      </w:r>
      <w:proofErr w:type="gramStart"/>
      <w:r w:rsidRPr="003448BD">
        <w:rPr>
          <w:i/>
          <w:iCs/>
          <w:lang w:val="es-MX"/>
        </w:rPr>
        <w:t>Que</w:t>
      </w:r>
      <w:proofErr w:type="gramEnd"/>
      <w:r w:rsidRPr="003448BD">
        <w:rPr>
          <w:i/>
          <w:iCs/>
          <w:lang w:val="es-MX"/>
        </w:rPr>
        <w:t xml:space="preserve"> no obstante, de todas maneras, o por pretexto o por verdad, Cristo es anunciado; y en esto me gozo, y me gozaré aún. </w:t>
      </w:r>
    </w:p>
    <w:p w14:paraId="656C3560" w14:textId="77777777" w:rsidR="003448BD" w:rsidRPr="003448BD" w:rsidRDefault="003448BD" w:rsidP="003448BD">
      <w:pPr>
        <w:pStyle w:val="NormalWeb"/>
        <w:numPr>
          <w:ilvl w:val="2"/>
          <w:numId w:val="2"/>
        </w:numPr>
        <w:rPr>
          <w:lang w:val="es-MX"/>
        </w:rPr>
      </w:pPr>
      <w:proofErr w:type="spellStart"/>
      <w:r w:rsidRPr="003448BD">
        <w:rPr>
          <w:i/>
          <w:iCs/>
          <w:lang w:val="es-MX"/>
        </w:rPr>
        <w:t>Php</w:t>
      </w:r>
      <w:proofErr w:type="spellEnd"/>
      <w:r w:rsidRPr="003448BD">
        <w:rPr>
          <w:i/>
          <w:iCs/>
          <w:lang w:val="es-MX"/>
        </w:rPr>
        <w:t xml:space="preserve"> 2:2 completad mi gozo, sintiendo lo mismo, teniendo el mismo amor, unánimes, sintiendo una misma cosa. </w:t>
      </w:r>
    </w:p>
    <w:p w14:paraId="034897B8" w14:textId="77777777" w:rsidR="003448BD" w:rsidRPr="003448BD" w:rsidRDefault="003448BD" w:rsidP="003448BD">
      <w:pPr>
        <w:pStyle w:val="NormalWeb"/>
        <w:numPr>
          <w:ilvl w:val="2"/>
          <w:numId w:val="2"/>
        </w:numPr>
        <w:rPr>
          <w:lang w:val="es-MX"/>
        </w:rPr>
      </w:pPr>
      <w:r>
        <w:rPr>
          <w:lang w:val="es-MX"/>
        </w:rPr>
        <w:t>FIL 3.1 "regocijarnos en el Señor".</w:t>
      </w:r>
    </w:p>
    <w:p w14:paraId="12F128AA" w14:textId="77777777" w:rsidR="003448BD" w:rsidRDefault="003448BD" w:rsidP="003448BD">
      <w:pPr>
        <w:pStyle w:val="NormalWeb"/>
        <w:numPr>
          <w:ilvl w:val="2"/>
          <w:numId w:val="2"/>
        </w:numPr>
      </w:pPr>
      <w:proofErr w:type="spellStart"/>
      <w:r w:rsidRPr="003448BD">
        <w:rPr>
          <w:i/>
          <w:iCs/>
          <w:lang w:val="es-MX"/>
        </w:rPr>
        <w:t>Php</w:t>
      </w:r>
      <w:proofErr w:type="spellEnd"/>
      <w:r w:rsidRPr="003448BD">
        <w:rPr>
          <w:i/>
          <w:iCs/>
          <w:lang w:val="es-MX"/>
        </w:rPr>
        <w:t xml:space="preserve"> 4:4 Regocijaos en el Señor siempre. </w:t>
      </w:r>
      <w:proofErr w:type="spellStart"/>
      <w:r>
        <w:rPr>
          <w:i/>
          <w:iCs/>
        </w:rPr>
        <w:t>Otra</w:t>
      </w:r>
      <w:proofErr w:type="spellEnd"/>
      <w:r>
        <w:rPr>
          <w:i/>
          <w:iCs/>
        </w:rPr>
        <w:t xml:space="preserve"> </w:t>
      </w:r>
      <w:proofErr w:type="spellStart"/>
      <w:r>
        <w:rPr>
          <w:i/>
          <w:iCs/>
        </w:rPr>
        <w:t>vez</w:t>
      </w:r>
      <w:proofErr w:type="spellEnd"/>
      <w:r>
        <w:rPr>
          <w:i/>
          <w:iCs/>
        </w:rPr>
        <w:t xml:space="preserve"> </w:t>
      </w:r>
      <w:proofErr w:type="spellStart"/>
      <w:r>
        <w:rPr>
          <w:i/>
          <w:iCs/>
        </w:rPr>
        <w:t>digo</w:t>
      </w:r>
      <w:proofErr w:type="spellEnd"/>
      <w:r>
        <w:rPr>
          <w:i/>
          <w:iCs/>
        </w:rPr>
        <w:t>: ¡</w:t>
      </w:r>
      <w:proofErr w:type="spellStart"/>
      <w:r>
        <w:rPr>
          <w:i/>
          <w:iCs/>
        </w:rPr>
        <w:t>Regocijaos</w:t>
      </w:r>
      <w:proofErr w:type="spellEnd"/>
      <w:r>
        <w:rPr>
          <w:i/>
          <w:iCs/>
        </w:rPr>
        <w:t>! </w:t>
      </w:r>
      <w:r>
        <w:rPr>
          <w:i/>
          <w:iCs/>
          <w:lang w:val="es-MX"/>
        </w:rPr>
        <w:t xml:space="preserve"> </w:t>
      </w:r>
    </w:p>
    <w:p w14:paraId="48B1CBCA" w14:textId="77777777" w:rsidR="003448BD" w:rsidRPr="003448BD" w:rsidRDefault="003448BD" w:rsidP="003448BD">
      <w:pPr>
        <w:pStyle w:val="NormalWeb"/>
        <w:numPr>
          <w:ilvl w:val="1"/>
          <w:numId w:val="2"/>
        </w:numPr>
        <w:rPr>
          <w:lang w:val="es-MX"/>
        </w:rPr>
      </w:pPr>
      <w:r>
        <w:rPr>
          <w:lang w:val="es-MX"/>
        </w:rPr>
        <w:t xml:space="preserve">También advierte a sus lectores que "estén atentos" a ciertos tipos específicos de falsos </w:t>
      </w:r>
      <w:proofErr w:type="gramStart"/>
      <w:r>
        <w:rPr>
          <w:lang w:val="es-MX"/>
        </w:rPr>
        <w:t>maestros .</w:t>
      </w:r>
      <w:proofErr w:type="gramEnd"/>
    </w:p>
    <w:p w14:paraId="67E3E08B" w14:textId="77777777" w:rsidR="003448BD" w:rsidRPr="003448BD" w:rsidRDefault="003448BD" w:rsidP="003448BD">
      <w:pPr>
        <w:pStyle w:val="NormalWeb"/>
        <w:numPr>
          <w:ilvl w:val="2"/>
          <w:numId w:val="2"/>
        </w:numPr>
        <w:rPr>
          <w:lang w:val="es-MX"/>
        </w:rPr>
      </w:pPr>
      <w:r w:rsidRPr="003448BD">
        <w:rPr>
          <w:i/>
          <w:iCs/>
          <w:lang w:val="es-MX"/>
        </w:rPr>
        <w:t xml:space="preserve">Fil 3.2 Guardaos de los perros, guardaos de los malos obreros, guardaos de los mutiladores del cuerpo </w:t>
      </w:r>
    </w:p>
    <w:p w14:paraId="2C2A1E5F" w14:textId="77777777" w:rsidR="003448BD" w:rsidRPr="003448BD" w:rsidRDefault="003448BD" w:rsidP="003448BD">
      <w:pPr>
        <w:pStyle w:val="NormalWeb"/>
        <w:numPr>
          <w:ilvl w:val="2"/>
          <w:numId w:val="2"/>
        </w:numPr>
        <w:rPr>
          <w:lang w:val="es-MX"/>
        </w:rPr>
      </w:pPr>
      <w:r w:rsidRPr="003448BD">
        <w:rPr>
          <w:i/>
          <w:iCs/>
          <w:lang w:val="es-MX"/>
        </w:rPr>
        <w:t>Gal 5:12 ¡Ojalá se mutilasen los que os perturban! </w:t>
      </w:r>
    </w:p>
    <w:p w14:paraId="66DBEF3C" w14:textId="77777777" w:rsidR="003448BD" w:rsidRPr="003448BD" w:rsidRDefault="003448BD" w:rsidP="003448BD">
      <w:pPr>
        <w:pStyle w:val="NormalWeb"/>
        <w:numPr>
          <w:ilvl w:val="2"/>
          <w:numId w:val="2"/>
        </w:numPr>
        <w:rPr>
          <w:lang w:val="es-MX"/>
        </w:rPr>
      </w:pPr>
      <w:r>
        <w:rPr>
          <w:lang w:val="es-MX"/>
        </w:rPr>
        <w:t xml:space="preserve">Como Pablo evoca la figura de cortar una parte del prepucio del miembro viril, poniéndolo como figura de lo que hacían estos </w:t>
      </w:r>
      <w:r>
        <w:rPr>
          <w:b/>
          <w:bCs/>
          <w:lang w:val="es-MX"/>
        </w:rPr>
        <w:t>malos obreros</w:t>
      </w:r>
      <w:r>
        <w:rPr>
          <w:lang w:val="es-MX"/>
        </w:rPr>
        <w:t xml:space="preserve"> con el cuerpo de Cristo. Causaban división, hacían caer a las piedras del edificio, provocaban que los miembros fueran cortados de la comunión con Cristo. </w:t>
      </w:r>
    </w:p>
    <w:p w14:paraId="1E75D100" w14:textId="77777777" w:rsidR="003448BD" w:rsidRDefault="003448BD" w:rsidP="003448BD">
      <w:pPr>
        <w:pStyle w:val="NormalWeb"/>
        <w:numPr>
          <w:ilvl w:val="1"/>
          <w:numId w:val="2"/>
        </w:numPr>
      </w:pPr>
      <w:r>
        <w:rPr>
          <w:lang w:val="es-MX"/>
        </w:rPr>
        <w:lastRenderedPageBreak/>
        <w:t>¿</w:t>
      </w:r>
      <w:proofErr w:type="spellStart"/>
      <w:r>
        <w:rPr>
          <w:lang w:val="es-MX"/>
        </w:rPr>
        <w:t>Quienes</w:t>
      </w:r>
      <w:proofErr w:type="spellEnd"/>
      <w:r>
        <w:rPr>
          <w:lang w:val="es-MX"/>
        </w:rPr>
        <w:t xml:space="preserve"> eran estos?</w:t>
      </w:r>
    </w:p>
    <w:p w14:paraId="28DFBEAC" w14:textId="77777777" w:rsidR="003448BD" w:rsidRPr="003448BD" w:rsidRDefault="003448BD" w:rsidP="003448BD">
      <w:pPr>
        <w:pStyle w:val="NormalWeb"/>
        <w:numPr>
          <w:ilvl w:val="2"/>
          <w:numId w:val="2"/>
        </w:numPr>
        <w:rPr>
          <w:lang w:val="es-MX"/>
        </w:rPr>
      </w:pPr>
      <w:r>
        <w:rPr>
          <w:b/>
          <w:bCs/>
          <w:lang w:val="es-MX"/>
        </w:rPr>
        <w:t>Aquellos que exigían la circuncisión judía</w:t>
      </w:r>
      <w:r>
        <w:rPr>
          <w:lang w:val="es-MX"/>
        </w:rPr>
        <w:t xml:space="preserve"> u otros rituales como parte de la salvación.</w:t>
      </w:r>
    </w:p>
    <w:p w14:paraId="2AA2A5E0" w14:textId="77777777" w:rsidR="003448BD" w:rsidRPr="003448BD" w:rsidRDefault="003448BD" w:rsidP="003448BD">
      <w:pPr>
        <w:pStyle w:val="NormalWeb"/>
        <w:numPr>
          <w:ilvl w:val="2"/>
          <w:numId w:val="2"/>
        </w:numPr>
        <w:rPr>
          <w:lang w:val="es-MX"/>
        </w:rPr>
      </w:pPr>
      <w:r>
        <w:rPr>
          <w:lang w:val="es-MX"/>
        </w:rPr>
        <w:t xml:space="preserve">Notemos que, </w:t>
      </w:r>
      <w:r>
        <w:rPr>
          <w:b/>
          <w:bCs/>
          <w:lang w:val="es-MX"/>
        </w:rPr>
        <w:t>estos no formaban parte de la verdadera</w:t>
      </w:r>
      <w:r>
        <w:rPr>
          <w:lang w:val="es-MX"/>
        </w:rPr>
        <w:t xml:space="preserve"> familia de la fe.</w:t>
      </w:r>
    </w:p>
    <w:p w14:paraId="3CC2509A" w14:textId="77777777" w:rsidR="003448BD" w:rsidRPr="003448BD" w:rsidRDefault="003448BD" w:rsidP="003448BD">
      <w:pPr>
        <w:pStyle w:val="NormalWeb"/>
        <w:numPr>
          <w:ilvl w:val="2"/>
          <w:numId w:val="2"/>
        </w:numPr>
        <w:rPr>
          <w:lang w:val="es-MX"/>
        </w:rPr>
      </w:pPr>
      <w:r w:rsidRPr="003448BD">
        <w:rPr>
          <w:i/>
          <w:iCs/>
          <w:lang w:val="es-MX"/>
        </w:rPr>
        <w:t xml:space="preserve">Gal 2:4 y esto a pesar de </w:t>
      </w:r>
      <w:r w:rsidRPr="003448BD">
        <w:rPr>
          <w:b/>
          <w:bCs/>
          <w:i/>
          <w:iCs/>
          <w:lang w:val="es-MX"/>
        </w:rPr>
        <w:t>los falsos hermanos introducidos a escondidas</w:t>
      </w:r>
      <w:r w:rsidRPr="003448BD">
        <w:rPr>
          <w:i/>
          <w:iCs/>
          <w:lang w:val="es-MX"/>
        </w:rPr>
        <w:t>, que entraban para espiar nuestra libertad que tenemos en Cristo Jesús, para reducirnos a esclavitud, </w:t>
      </w:r>
    </w:p>
    <w:p w14:paraId="059AEFB4" w14:textId="77777777" w:rsidR="003448BD" w:rsidRPr="003448BD" w:rsidRDefault="003448BD" w:rsidP="003448BD">
      <w:pPr>
        <w:pStyle w:val="NormalWeb"/>
        <w:numPr>
          <w:ilvl w:val="2"/>
          <w:numId w:val="2"/>
        </w:numPr>
        <w:rPr>
          <w:lang w:val="es-MX"/>
        </w:rPr>
      </w:pPr>
      <w:r w:rsidRPr="003448BD">
        <w:rPr>
          <w:color w:val="A60000"/>
          <w:lang w:val="es-MX"/>
        </w:rPr>
        <w:t xml:space="preserve">Después hará referencia a ellos, en </w:t>
      </w:r>
      <w:proofErr w:type="spellStart"/>
      <w:r w:rsidRPr="003448BD">
        <w:rPr>
          <w:color w:val="A60000"/>
          <w:lang w:val="es-MX"/>
        </w:rPr>
        <w:t>verss</w:t>
      </w:r>
      <w:proofErr w:type="spellEnd"/>
      <w:r w:rsidRPr="003448BD">
        <w:rPr>
          <w:color w:val="A60000"/>
          <w:lang w:val="es-MX"/>
        </w:rPr>
        <w:t>. 18-19, como enemigos de la cruz y que solo piensan en lo terrenal,</w:t>
      </w:r>
      <w:r w:rsidRPr="003448BD">
        <w:rPr>
          <w:lang w:val="es-MX"/>
        </w:rPr>
        <w:t xml:space="preserve"> en contraste con el premio de los salvos.</w:t>
      </w:r>
    </w:p>
    <w:p w14:paraId="23EA7202" w14:textId="77777777" w:rsidR="003448BD" w:rsidRPr="003448BD" w:rsidRDefault="003448BD" w:rsidP="003448BD">
      <w:pPr>
        <w:pStyle w:val="NormalWeb"/>
        <w:numPr>
          <w:ilvl w:val="1"/>
          <w:numId w:val="2"/>
        </w:numPr>
        <w:rPr>
          <w:lang w:val="es-MX"/>
        </w:rPr>
      </w:pPr>
      <w:r w:rsidRPr="003448BD">
        <w:rPr>
          <w:lang w:val="es-MX"/>
        </w:rPr>
        <w:t>¿Que debían de confirmar los lectores?</w:t>
      </w:r>
    </w:p>
    <w:p w14:paraId="7424713E" w14:textId="77777777" w:rsidR="003448BD" w:rsidRPr="003448BD" w:rsidRDefault="003448BD" w:rsidP="003448BD">
      <w:pPr>
        <w:pStyle w:val="NormalWeb"/>
        <w:numPr>
          <w:ilvl w:val="2"/>
          <w:numId w:val="2"/>
        </w:numPr>
        <w:rPr>
          <w:lang w:val="es-MX"/>
        </w:rPr>
      </w:pPr>
      <w:r>
        <w:rPr>
          <w:b/>
          <w:bCs/>
          <w:lang w:val="es-MX"/>
        </w:rPr>
        <w:t>Que la verdadera "circuncisión" son aquellos que adoran</w:t>
      </w:r>
      <w:r>
        <w:rPr>
          <w:lang w:val="es-MX"/>
        </w:rPr>
        <w:t xml:space="preserve"> en el Espíritu de Dios y </w:t>
      </w:r>
      <w:r>
        <w:rPr>
          <w:b/>
          <w:bCs/>
          <w:lang w:val="es-MX"/>
        </w:rPr>
        <w:t xml:space="preserve">se glorían en Cristo Jesús </w:t>
      </w:r>
      <w:r>
        <w:rPr>
          <w:lang w:val="es-MX"/>
        </w:rPr>
        <w:t>(Filipenses 3:3).</w:t>
      </w:r>
    </w:p>
    <w:p w14:paraId="35195268" w14:textId="77777777" w:rsidR="003448BD" w:rsidRPr="003448BD" w:rsidRDefault="003448BD" w:rsidP="003448BD">
      <w:pPr>
        <w:pStyle w:val="NormalWeb"/>
        <w:numPr>
          <w:ilvl w:val="2"/>
          <w:numId w:val="2"/>
        </w:numPr>
        <w:rPr>
          <w:lang w:val="es-MX"/>
        </w:rPr>
      </w:pPr>
      <w:r>
        <w:rPr>
          <w:i/>
          <w:iCs/>
          <w:lang w:val="es-ES"/>
        </w:rPr>
        <w:t xml:space="preserve">Porque nosotros </w:t>
      </w:r>
      <w:r>
        <w:rPr>
          <w:b/>
          <w:bCs/>
          <w:i/>
          <w:iCs/>
          <w:lang w:val="es-ES"/>
        </w:rPr>
        <w:t xml:space="preserve">somos la circuncisión, los que en espíritu servimos a Dios </w:t>
      </w:r>
      <w:r>
        <w:rPr>
          <w:i/>
          <w:iCs/>
          <w:lang w:val="es-ES"/>
        </w:rPr>
        <w:t xml:space="preserve">y nos gloriamos en Cristo Jesús, no teniendo confianza en la carne. </w:t>
      </w:r>
    </w:p>
    <w:p w14:paraId="277B356D" w14:textId="77777777" w:rsidR="003448BD" w:rsidRPr="003448BD" w:rsidRDefault="003448BD" w:rsidP="003448BD">
      <w:pPr>
        <w:pStyle w:val="NormalWeb"/>
        <w:numPr>
          <w:ilvl w:val="2"/>
          <w:numId w:val="2"/>
        </w:numPr>
        <w:rPr>
          <w:lang w:val="es-MX"/>
        </w:rPr>
      </w:pPr>
      <w:r w:rsidRPr="003448BD">
        <w:rPr>
          <w:i/>
          <w:iCs/>
          <w:lang w:val="es-MX"/>
        </w:rPr>
        <w:t xml:space="preserve">Gal 3:6-9 Así Abraham creyó a Dios, y le fue contado por </w:t>
      </w:r>
      <w:proofErr w:type="gramStart"/>
      <w:r w:rsidRPr="003448BD">
        <w:rPr>
          <w:i/>
          <w:iCs/>
          <w:lang w:val="es-MX"/>
        </w:rPr>
        <w:t>justicia.(</w:t>
      </w:r>
      <w:proofErr w:type="gramEnd"/>
      <w:r w:rsidRPr="003448BD">
        <w:rPr>
          <w:i/>
          <w:iCs/>
          <w:lang w:val="es-MX"/>
        </w:rPr>
        <w:t xml:space="preserve">A) (7) Sabed, por tanto, que </w:t>
      </w:r>
      <w:r w:rsidRPr="003448BD">
        <w:rPr>
          <w:b/>
          <w:bCs/>
          <w:i/>
          <w:iCs/>
          <w:lang w:val="es-MX"/>
        </w:rPr>
        <w:t>los que son de fe, éstos son hijos de Abraham</w:t>
      </w:r>
      <w:r w:rsidRPr="003448BD">
        <w:rPr>
          <w:i/>
          <w:iCs/>
          <w:lang w:val="es-MX"/>
        </w:rPr>
        <w:t xml:space="preserve">. (8) Y la Escritura, previendo que </w:t>
      </w:r>
      <w:r w:rsidRPr="003448BD">
        <w:rPr>
          <w:b/>
          <w:bCs/>
          <w:i/>
          <w:iCs/>
          <w:lang w:val="es-MX"/>
        </w:rPr>
        <w:t>Dios había de justificar por la fe a los gentiles</w:t>
      </w:r>
      <w:r w:rsidRPr="003448BD">
        <w:rPr>
          <w:i/>
          <w:iCs/>
          <w:lang w:val="es-MX"/>
        </w:rPr>
        <w:t xml:space="preserve">, dio de antemano la buena nueva a Abraham, diciendo: En ti serán benditas todas las naciones. (9) De modo que </w:t>
      </w:r>
      <w:r w:rsidRPr="003448BD">
        <w:rPr>
          <w:b/>
          <w:bCs/>
          <w:i/>
          <w:iCs/>
          <w:lang w:val="es-MX"/>
        </w:rPr>
        <w:t>los de la fe son bendecidos con el creyente Abraham.</w:t>
      </w:r>
    </w:p>
    <w:p w14:paraId="3CBD61AD" w14:textId="77777777" w:rsidR="003448BD" w:rsidRPr="003448BD" w:rsidRDefault="003448BD" w:rsidP="003448BD">
      <w:pPr>
        <w:pStyle w:val="NormalWeb"/>
        <w:numPr>
          <w:ilvl w:val="2"/>
          <w:numId w:val="2"/>
        </w:numPr>
        <w:rPr>
          <w:lang w:val="es-MX"/>
        </w:rPr>
      </w:pPr>
      <w:r w:rsidRPr="003448BD">
        <w:rPr>
          <w:i/>
          <w:iCs/>
          <w:lang w:val="es-MX"/>
        </w:rPr>
        <w:t xml:space="preserve">Gal 3:27-29 porque todos </w:t>
      </w:r>
      <w:r w:rsidRPr="003448BD">
        <w:rPr>
          <w:b/>
          <w:bCs/>
          <w:i/>
          <w:iCs/>
          <w:lang w:val="es-MX"/>
        </w:rPr>
        <w:t>los que habéis sido bautizados en Cristo, de Cristo estáis revestidos</w:t>
      </w:r>
      <w:r w:rsidRPr="003448BD">
        <w:rPr>
          <w:i/>
          <w:iCs/>
          <w:lang w:val="es-MX"/>
        </w:rPr>
        <w:t>. (28) Ya no hay judío ni griego; no hay esclavo ni libre; no hay varón ni mujer; porque todos vosotros sois uno en Cristo Jesús. (29) Y si vosotros sois de Cristo, ciertamente linaje de Abraham sois, y herederos según la promesa.</w:t>
      </w:r>
    </w:p>
    <w:p w14:paraId="1B8CAFA0" w14:textId="77777777" w:rsidR="003448BD" w:rsidRPr="003448BD" w:rsidRDefault="003448BD" w:rsidP="003448BD">
      <w:pPr>
        <w:pStyle w:val="NormalWeb"/>
        <w:rPr>
          <w:lang w:val="es-MX"/>
        </w:rPr>
      </w:pPr>
    </w:p>
    <w:p w14:paraId="485903D6" w14:textId="77777777" w:rsidR="003448BD" w:rsidRPr="003448BD" w:rsidRDefault="003448BD" w:rsidP="003448BD">
      <w:pPr>
        <w:pStyle w:val="NormalWeb"/>
        <w:numPr>
          <w:ilvl w:val="0"/>
          <w:numId w:val="2"/>
        </w:numPr>
        <w:rPr>
          <w:lang w:val="es-MX"/>
        </w:rPr>
      </w:pPr>
      <w:r>
        <w:rPr>
          <w:lang w:val="es-MX"/>
        </w:rPr>
        <w:t xml:space="preserve">Jactancia judía, Pablo agrega su propio resumen espiritual </w:t>
      </w:r>
      <w:proofErr w:type="gramStart"/>
      <w:r>
        <w:rPr>
          <w:lang w:val="es-MX"/>
        </w:rPr>
        <w:t>de acuerdo al</w:t>
      </w:r>
      <w:proofErr w:type="gramEnd"/>
      <w:r>
        <w:rPr>
          <w:lang w:val="es-MX"/>
        </w:rPr>
        <w:t xml:space="preserve"> judaísmo, Fil 3.4-8.</w:t>
      </w:r>
    </w:p>
    <w:p w14:paraId="19F5085A" w14:textId="77777777" w:rsidR="003448BD" w:rsidRPr="003448BD" w:rsidRDefault="003448BD" w:rsidP="003448BD">
      <w:pPr>
        <w:pStyle w:val="NormalWeb"/>
        <w:numPr>
          <w:ilvl w:val="1"/>
          <w:numId w:val="2"/>
        </w:numPr>
        <w:rPr>
          <w:lang w:val="es-MX"/>
        </w:rPr>
      </w:pPr>
      <w:r>
        <w:rPr>
          <w:lang w:val="es-MX"/>
        </w:rPr>
        <w:t xml:space="preserve">Señalando sus razones para jactarse "en la carne". </w:t>
      </w:r>
    </w:p>
    <w:p w14:paraId="684E35D7" w14:textId="77777777" w:rsidR="003448BD" w:rsidRPr="003448BD" w:rsidRDefault="003448BD" w:rsidP="003448BD">
      <w:pPr>
        <w:pStyle w:val="NormalWeb"/>
        <w:numPr>
          <w:ilvl w:val="2"/>
          <w:numId w:val="2"/>
        </w:numPr>
        <w:rPr>
          <w:lang w:val="es-MX"/>
        </w:rPr>
      </w:pPr>
      <w:r>
        <w:rPr>
          <w:lang w:val="es-MX"/>
        </w:rPr>
        <w:t xml:space="preserve">Incluyeron: circuncisión al octavo día; siendo de Israel, específicamente de la tribu de Benjamín; ser fariseo; perseguir a la iglesia; y vivir conforme a la ley (Filipenses 3:5-6). </w:t>
      </w:r>
    </w:p>
    <w:p w14:paraId="1B746E72" w14:textId="77777777" w:rsidR="003448BD" w:rsidRPr="003448BD" w:rsidRDefault="003448BD" w:rsidP="003448BD">
      <w:pPr>
        <w:pStyle w:val="NormalWeb"/>
        <w:numPr>
          <w:ilvl w:val="1"/>
          <w:numId w:val="2"/>
        </w:numPr>
        <w:rPr>
          <w:lang w:val="es-MX"/>
        </w:rPr>
      </w:pPr>
      <w:r>
        <w:rPr>
          <w:lang w:val="es-MX"/>
        </w:rPr>
        <w:t xml:space="preserve">El punto de Pablo es </w:t>
      </w:r>
      <w:proofErr w:type="gramStart"/>
      <w:r>
        <w:rPr>
          <w:lang w:val="es-MX"/>
        </w:rPr>
        <w:t>que</w:t>
      </w:r>
      <w:proofErr w:type="gramEnd"/>
      <w:r>
        <w:rPr>
          <w:lang w:val="es-MX"/>
        </w:rPr>
        <w:t xml:space="preserve"> si algún ser humano pudiera ser justificado por la ley, él lo sería; y sin embargo, considera que todo eso es un desperdicio en comparación de seguir a Cristo (Filipenses 3:7-8). </w:t>
      </w:r>
    </w:p>
    <w:p w14:paraId="5CBDD01F" w14:textId="77777777" w:rsidR="003448BD" w:rsidRPr="003448BD" w:rsidRDefault="003448BD" w:rsidP="003448BD">
      <w:pPr>
        <w:pStyle w:val="NormalWeb"/>
        <w:numPr>
          <w:ilvl w:val="1"/>
          <w:numId w:val="2"/>
        </w:numPr>
        <w:rPr>
          <w:lang w:val="es-MX"/>
        </w:rPr>
      </w:pPr>
      <w:r>
        <w:rPr>
          <w:lang w:val="es-MX"/>
        </w:rPr>
        <w:t>Nada era más importante que estar en Cristo.</w:t>
      </w:r>
    </w:p>
    <w:p w14:paraId="78E624C0" w14:textId="77777777" w:rsidR="003448BD" w:rsidRPr="003448BD" w:rsidRDefault="003448BD" w:rsidP="003448BD">
      <w:pPr>
        <w:pStyle w:val="NormalWeb"/>
        <w:numPr>
          <w:ilvl w:val="0"/>
          <w:numId w:val="2"/>
        </w:numPr>
        <w:rPr>
          <w:lang w:val="es-MX"/>
        </w:rPr>
      </w:pPr>
      <w:r>
        <w:rPr>
          <w:lang w:val="es-MX"/>
        </w:rPr>
        <w:t>El enfoque del cristiano Pablo dice, ser "hallado en [Cristo]", encontrando una justicia no basada en las obras de la ley sino en la fe.</w:t>
      </w:r>
    </w:p>
    <w:p w14:paraId="301CE4BE" w14:textId="77777777" w:rsidR="003448BD" w:rsidRPr="003448BD" w:rsidRDefault="003448BD" w:rsidP="003448BD">
      <w:pPr>
        <w:pStyle w:val="NormalWeb"/>
        <w:numPr>
          <w:ilvl w:val="1"/>
          <w:numId w:val="2"/>
        </w:numPr>
        <w:rPr>
          <w:lang w:val="es-MX"/>
        </w:rPr>
      </w:pPr>
      <w:proofErr w:type="spellStart"/>
      <w:r w:rsidRPr="003448BD">
        <w:rPr>
          <w:i/>
          <w:iCs/>
          <w:lang w:val="es-MX"/>
        </w:rPr>
        <w:t>Php</w:t>
      </w:r>
      <w:proofErr w:type="spellEnd"/>
      <w:r w:rsidRPr="003448BD">
        <w:rPr>
          <w:i/>
          <w:iCs/>
          <w:lang w:val="es-MX"/>
        </w:rPr>
        <w:t xml:space="preserve"> 3:9 y ser hallado en él, no teniendo mi propia justicia, que es por la ley, sino la que es por la fe de Cristo, la justicia que es de Dios por la fe;</w:t>
      </w:r>
      <w:r>
        <w:rPr>
          <w:i/>
          <w:iCs/>
          <w:lang w:val="es-MX"/>
        </w:rPr>
        <w:t xml:space="preserve"> </w:t>
      </w:r>
    </w:p>
    <w:p w14:paraId="5F8024C3" w14:textId="77777777" w:rsidR="003448BD" w:rsidRPr="003448BD" w:rsidRDefault="003448BD" w:rsidP="003448BD">
      <w:pPr>
        <w:pStyle w:val="NormalWeb"/>
        <w:numPr>
          <w:ilvl w:val="0"/>
          <w:numId w:val="2"/>
        </w:numPr>
        <w:rPr>
          <w:lang w:val="es-MX"/>
        </w:rPr>
      </w:pPr>
      <w:r>
        <w:rPr>
          <w:lang w:val="es-MX"/>
        </w:rPr>
        <w:t>Su objetivo es conocer a Cristo y el poder de Su resurrección. Quiere compartir también sus sufrimientos, haciéndose semejante a Él en su muerte.</w:t>
      </w:r>
    </w:p>
    <w:p w14:paraId="520F4194" w14:textId="77777777" w:rsidR="003448BD" w:rsidRPr="003448BD" w:rsidRDefault="003448BD" w:rsidP="003448BD">
      <w:pPr>
        <w:pStyle w:val="NormalWeb"/>
        <w:numPr>
          <w:ilvl w:val="1"/>
          <w:numId w:val="2"/>
        </w:numPr>
        <w:rPr>
          <w:lang w:val="es-MX"/>
        </w:rPr>
      </w:pPr>
      <w:proofErr w:type="spellStart"/>
      <w:r w:rsidRPr="003448BD">
        <w:rPr>
          <w:i/>
          <w:iCs/>
          <w:lang w:val="es-MX"/>
        </w:rPr>
        <w:lastRenderedPageBreak/>
        <w:t>Php</w:t>
      </w:r>
      <w:proofErr w:type="spellEnd"/>
      <w:r w:rsidRPr="003448BD">
        <w:rPr>
          <w:i/>
          <w:iCs/>
          <w:lang w:val="es-MX"/>
        </w:rPr>
        <w:t xml:space="preserve"> 3:10-11 a fin de conocerle, y el poder de su resurrección, y la participación de sus padecimientos, llegando a ser semejante a él en su muerte, 11 si en alguna manera llegase a la resurrección de entre los muertos. </w:t>
      </w:r>
    </w:p>
    <w:p w14:paraId="2E53A475" w14:textId="77777777" w:rsidR="003448BD" w:rsidRPr="003448BD" w:rsidRDefault="003448BD" w:rsidP="003448BD">
      <w:pPr>
        <w:pStyle w:val="NormalWeb"/>
        <w:rPr>
          <w:lang w:val="es-MX"/>
        </w:rPr>
      </w:pPr>
      <w:r w:rsidRPr="003448BD">
        <w:rPr>
          <w:lang w:val="es-MX"/>
        </w:rPr>
        <w:t>--CRISTO NUESTRO ENFOQUE.</w:t>
      </w:r>
    </w:p>
    <w:p w14:paraId="59D8E03D" w14:textId="77777777" w:rsidR="003448BD" w:rsidRPr="003448BD" w:rsidRDefault="003448BD" w:rsidP="003448BD">
      <w:pPr>
        <w:pStyle w:val="NormalWeb"/>
        <w:rPr>
          <w:lang w:val="es-MX"/>
        </w:rPr>
      </w:pPr>
      <w:r w:rsidRPr="003448BD">
        <w:rPr>
          <w:b/>
          <w:bCs/>
          <w:lang w:val="es-MX"/>
        </w:rPr>
        <w:t xml:space="preserve">II. SI SE QUIERE EL PREMIO DEL SUPREMO LLAMAMIENTO </w:t>
      </w:r>
      <w:r w:rsidRPr="003448BD">
        <w:rPr>
          <w:lang w:val="es-MX"/>
        </w:rPr>
        <w:t>leamos</w:t>
      </w:r>
      <w:r w:rsidRPr="003448BD">
        <w:rPr>
          <w:b/>
          <w:bCs/>
          <w:lang w:val="es-MX"/>
        </w:rPr>
        <w:t xml:space="preserve"> </w:t>
      </w:r>
      <w:r>
        <w:rPr>
          <w:lang w:val="es-MX"/>
        </w:rPr>
        <w:t>Filipenses 3:12-21.</w:t>
      </w:r>
      <w:r w:rsidRPr="003448BD">
        <w:rPr>
          <w:b/>
          <w:bCs/>
          <w:lang w:val="es-MX"/>
        </w:rPr>
        <w:t xml:space="preserve"> </w:t>
      </w:r>
    </w:p>
    <w:p w14:paraId="701F65CA" w14:textId="77777777" w:rsidR="003448BD" w:rsidRPr="003448BD" w:rsidRDefault="003448BD" w:rsidP="003448BD">
      <w:pPr>
        <w:pStyle w:val="NormalWeb"/>
        <w:rPr>
          <w:lang w:val="es-MX"/>
        </w:rPr>
      </w:pPr>
      <w:r>
        <w:rPr>
          <w:lang w:val="es-MX"/>
        </w:rPr>
        <w:t>En la segunda mitad del capítulo, Pablo habla de seguir adelante o esforzarnos por vivir una vida semejante a la de Cristo.</w:t>
      </w:r>
    </w:p>
    <w:p w14:paraId="7F90EA38" w14:textId="77777777" w:rsidR="003448BD" w:rsidRPr="003448BD" w:rsidRDefault="003448BD" w:rsidP="003448BD">
      <w:pPr>
        <w:pStyle w:val="NormalWeb"/>
        <w:numPr>
          <w:ilvl w:val="0"/>
          <w:numId w:val="3"/>
        </w:numPr>
        <w:rPr>
          <w:lang w:val="es-MX"/>
        </w:rPr>
      </w:pPr>
      <w:r>
        <w:rPr>
          <w:lang w:val="es-MX"/>
        </w:rPr>
        <w:t>Comienza afirmando que aún no es perfecto, pero que está trabajando para vivir más como Cristo (Filipenses 3:12).</w:t>
      </w:r>
    </w:p>
    <w:p w14:paraId="75765FA6" w14:textId="77777777" w:rsidR="003448BD" w:rsidRPr="003448BD" w:rsidRDefault="003448BD" w:rsidP="003448BD">
      <w:pPr>
        <w:pStyle w:val="NormalWeb"/>
        <w:numPr>
          <w:ilvl w:val="1"/>
          <w:numId w:val="3"/>
        </w:numPr>
        <w:rPr>
          <w:lang w:val="es-MX"/>
        </w:rPr>
      </w:pPr>
      <w:r>
        <w:rPr>
          <w:lang w:val="es-MX"/>
        </w:rPr>
        <w:t xml:space="preserve">No se centra en el pasado, sino en el futuro (Filipenses 3:13). </w:t>
      </w:r>
    </w:p>
    <w:p w14:paraId="59406681" w14:textId="77777777" w:rsidR="003448BD" w:rsidRPr="003448BD" w:rsidRDefault="003448BD" w:rsidP="003448BD">
      <w:pPr>
        <w:pStyle w:val="NormalWeb"/>
        <w:numPr>
          <w:ilvl w:val="1"/>
          <w:numId w:val="3"/>
        </w:numPr>
        <w:rPr>
          <w:lang w:val="es-MX"/>
        </w:rPr>
      </w:pPr>
      <w:r>
        <w:rPr>
          <w:lang w:val="es-MX"/>
        </w:rPr>
        <w:t xml:space="preserve">Está comprometido con la meta del llamamiento de Cristo Jesús (Filipenses 3:14). </w:t>
      </w:r>
    </w:p>
    <w:p w14:paraId="16A93ECE" w14:textId="77777777" w:rsidR="003448BD" w:rsidRPr="003448BD" w:rsidRDefault="003448BD" w:rsidP="003448BD">
      <w:pPr>
        <w:pStyle w:val="NormalWeb"/>
        <w:numPr>
          <w:ilvl w:val="1"/>
          <w:numId w:val="3"/>
        </w:numPr>
        <w:rPr>
          <w:lang w:val="es-MX"/>
        </w:rPr>
      </w:pPr>
      <w:r>
        <w:rPr>
          <w:lang w:val="es-MX"/>
        </w:rPr>
        <w:t>Todos los creyentes maduros deben vivir de esta manera (Filipenses 3:15), aferrándose al progreso que ya han alcanzado (Filipenses 3:16).</w:t>
      </w:r>
    </w:p>
    <w:p w14:paraId="75DB1370" w14:textId="77777777" w:rsidR="003448BD" w:rsidRPr="003448BD" w:rsidRDefault="003448BD" w:rsidP="003448BD">
      <w:pPr>
        <w:pStyle w:val="NormalWeb"/>
        <w:numPr>
          <w:ilvl w:val="0"/>
          <w:numId w:val="3"/>
        </w:numPr>
        <w:rPr>
          <w:lang w:val="es-MX"/>
        </w:rPr>
      </w:pPr>
      <w:r>
        <w:rPr>
          <w:lang w:val="es-MX"/>
        </w:rPr>
        <w:t xml:space="preserve">Luego, Pablo llama a los creyentes a imitarlo (Filipenses 3:17). </w:t>
      </w:r>
    </w:p>
    <w:p w14:paraId="7085AF23" w14:textId="77777777" w:rsidR="003448BD" w:rsidRPr="003448BD" w:rsidRDefault="003448BD" w:rsidP="003448BD">
      <w:pPr>
        <w:pStyle w:val="NormalWeb"/>
        <w:numPr>
          <w:ilvl w:val="1"/>
          <w:numId w:val="3"/>
        </w:numPr>
        <w:rPr>
          <w:lang w:val="es-MX"/>
        </w:rPr>
      </w:pPr>
      <w:r>
        <w:rPr>
          <w:lang w:val="es-MX"/>
        </w:rPr>
        <w:t>En contraste, muchos viven como enemigos de la cruz de Cristo (Filipenses 3:18), algo que hizo llorar a Pablo.</w:t>
      </w:r>
    </w:p>
    <w:p w14:paraId="539CD0DE" w14:textId="77777777" w:rsidR="003448BD" w:rsidRPr="003448BD" w:rsidRDefault="003448BD" w:rsidP="003448BD">
      <w:pPr>
        <w:pStyle w:val="NormalWeb"/>
        <w:numPr>
          <w:ilvl w:val="2"/>
          <w:numId w:val="3"/>
        </w:numPr>
        <w:rPr>
          <w:lang w:val="es-MX"/>
        </w:rPr>
      </w:pPr>
      <w:r>
        <w:rPr>
          <w:lang w:val="es-MX"/>
        </w:rPr>
        <w:t>Estas personas estaban enfocadas en su propia satisfacción y puestas en las cosas terrenales (Filipenses 3:19).</w:t>
      </w:r>
    </w:p>
    <w:p w14:paraId="4205B7EE" w14:textId="77777777" w:rsidR="003448BD" w:rsidRPr="003448BD" w:rsidRDefault="003448BD" w:rsidP="003448BD">
      <w:pPr>
        <w:pStyle w:val="NormalWeb"/>
        <w:numPr>
          <w:ilvl w:val="2"/>
          <w:numId w:val="3"/>
        </w:numPr>
        <w:rPr>
          <w:lang w:val="es-MX"/>
        </w:rPr>
      </w:pPr>
      <w:r>
        <w:rPr>
          <w:lang w:val="es-MX"/>
        </w:rPr>
        <w:t xml:space="preserve">estos ya fueron identificados por Pablo con calificativos claros y no gratos, los llamo: Perros, obreros malos y mutiladores del cuerpo. </w:t>
      </w:r>
    </w:p>
    <w:p w14:paraId="706DF2C9" w14:textId="77777777" w:rsidR="003448BD" w:rsidRPr="003448BD" w:rsidRDefault="003448BD" w:rsidP="003448BD">
      <w:pPr>
        <w:pStyle w:val="NormalWeb"/>
        <w:numPr>
          <w:ilvl w:val="1"/>
          <w:numId w:val="3"/>
        </w:numPr>
        <w:rPr>
          <w:lang w:val="es-MX"/>
        </w:rPr>
      </w:pPr>
      <w:r>
        <w:rPr>
          <w:lang w:val="es-MX"/>
        </w:rPr>
        <w:t xml:space="preserve">En contraste, la ciudadanía del creyente está en el cielo. </w:t>
      </w:r>
    </w:p>
    <w:p w14:paraId="4507F43E" w14:textId="77777777" w:rsidR="003448BD" w:rsidRPr="003448BD" w:rsidRDefault="003448BD" w:rsidP="003448BD">
      <w:pPr>
        <w:pStyle w:val="NormalWeb"/>
        <w:numPr>
          <w:ilvl w:val="2"/>
          <w:numId w:val="3"/>
        </w:numPr>
        <w:rPr>
          <w:lang w:val="es-MX"/>
        </w:rPr>
      </w:pPr>
      <w:r>
        <w:rPr>
          <w:lang w:val="es-MX"/>
        </w:rPr>
        <w:t xml:space="preserve">Los creyentes esperan el regreso de Cristo (Filipenses 3:20). </w:t>
      </w:r>
    </w:p>
    <w:p w14:paraId="5D31C5AA" w14:textId="77777777" w:rsidR="003448BD" w:rsidRPr="003448BD" w:rsidRDefault="003448BD" w:rsidP="003448BD">
      <w:pPr>
        <w:pStyle w:val="NormalWeb"/>
        <w:numPr>
          <w:ilvl w:val="2"/>
          <w:numId w:val="3"/>
        </w:numPr>
        <w:rPr>
          <w:lang w:val="es-MX"/>
        </w:rPr>
      </w:pPr>
      <w:r>
        <w:rPr>
          <w:lang w:val="es-MX"/>
        </w:rPr>
        <w:t>Cristo cambiará los cuerpos humanos de los creyentes en un cuerpo nuevo como el de Cristo, algo que debería traer gozo a los creyentes (Filipenses 3:21).</w:t>
      </w:r>
    </w:p>
    <w:p w14:paraId="5F2A1B5C" w14:textId="77777777" w:rsidR="003448BD" w:rsidRPr="003448BD" w:rsidRDefault="003448BD" w:rsidP="003448BD">
      <w:pPr>
        <w:pStyle w:val="NormalWeb"/>
        <w:rPr>
          <w:lang w:val="es-MX"/>
        </w:rPr>
      </w:pPr>
      <w:r>
        <w:rPr>
          <w:lang w:val="es-MX"/>
        </w:rPr>
        <w:t>Contexto del capítulo</w:t>
      </w:r>
    </w:p>
    <w:p w14:paraId="74148770" w14:textId="77777777" w:rsidR="003448BD" w:rsidRDefault="003448BD" w:rsidP="003448BD">
      <w:pPr>
        <w:rPr>
          <w:rFonts w:ascii="Verdana" w:hAnsi="Verdana"/>
          <w:color w:val="292F33"/>
          <w:lang w:val="es-MX"/>
        </w:rPr>
      </w:pPr>
      <w:r>
        <w:rPr>
          <w:rFonts w:ascii="Verdana" w:hAnsi="Verdana"/>
          <w:color w:val="292F33"/>
          <w:lang w:val="es-MX"/>
        </w:rPr>
        <w:t xml:space="preserve">En los capítulos 1 y 2, Pablo explicó cómo los cristianos deben responder a las dificultades. </w:t>
      </w:r>
    </w:p>
    <w:p w14:paraId="635A5C17" w14:textId="77777777" w:rsidR="003448BD" w:rsidRDefault="003448BD" w:rsidP="003448BD">
      <w:pPr>
        <w:rPr>
          <w:rFonts w:ascii="Verdana" w:hAnsi="Verdana"/>
          <w:color w:val="292F33"/>
          <w:lang w:val="es-MX"/>
        </w:rPr>
      </w:pPr>
      <w:r>
        <w:rPr>
          <w:rFonts w:ascii="Verdana" w:hAnsi="Verdana"/>
          <w:color w:val="292F33"/>
          <w:lang w:val="es-MX"/>
        </w:rPr>
        <w:t xml:space="preserve">Puesto que Cristo estuvo dispuesto a obedecer a Dios, incluso hasta el punto de la muerte, nosotros debemos hacer lo mismo. </w:t>
      </w:r>
    </w:p>
    <w:p w14:paraId="3AE91C83" w14:textId="77777777" w:rsidR="003448BD" w:rsidRDefault="003448BD" w:rsidP="003448BD">
      <w:pPr>
        <w:rPr>
          <w:rFonts w:ascii="Verdana" w:hAnsi="Verdana"/>
          <w:color w:val="292F33"/>
          <w:lang w:val="es-MX"/>
        </w:rPr>
      </w:pPr>
      <w:r>
        <w:rPr>
          <w:rFonts w:ascii="Verdana" w:hAnsi="Verdana"/>
          <w:color w:val="292F33"/>
          <w:lang w:val="es-MX"/>
        </w:rPr>
        <w:t xml:space="preserve">Las quejas y las preocupaciones no tienen lugar en la vida de un creyente salvo. El capítulo 3 hace un contraste audaz. </w:t>
      </w:r>
    </w:p>
    <w:p w14:paraId="06E1D882" w14:textId="77777777" w:rsidR="003448BD" w:rsidRDefault="003448BD" w:rsidP="003448BD">
      <w:pPr>
        <w:rPr>
          <w:rFonts w:ascii="Verdana" w:hAnsi="Verdana"/>
          <w:color w:val="292F33"/>
          <w:lang w:val="es-MX"/>
        </w:rPr>
      </w:pPr>
      <w:r>
        <w:rPr>
          <w:rFonts w:ascii="Verdana" w:hAnsi="Verdana"/>
          <w:color w:val="292F33"/>
          <w:lang w:val="es-MX"/>
        </w:rPr>
        <w:t xml:space="preserve">Las credenciales de Pablo, según la tradición judía, eran impecables. </w:t>
      </w:r>
    </w:p>
    <w:p w14:paraId="07C7C0F5" w14:textId="77777777" w:rsidR="003448BD" w:rsidRDefault="003448BD" w:rsidP="003448BD">
      <w:pPr>
        <w:rPr>
          <w:rFonts w:ascii="Verdana" w:hAnsi="Verdana"/>
          <w:color w:val="292F33"/>
          <w:lang w:val="es-MX"/>
        </w:rPr>
      </w:pPr>
      <w:r>
        <w:rPr>
          <w:rFonts w:ascii="Verdana" w:hAnsi="Verdana"/>
          <w:color w:val="292F33"/>
          <w:lang w:val="es-MX"/>
        </w:rPr>
        <w:t xml:space="preserve">Y, sin embargo, para él, ninguno de esos logros vale nada comparado con la comunión con Cristo. </w:t>
      </w:r>
    </w:p>
    <w:p w14:paraId="38FCE797" w14:textId="213BA222" w:rsidR="008E366C" w:rsidRPr="003448BD" w:rsidRDefault="003448BD" w:rsidP="003448BD">
      <w:pPr>
        <w:rPr>
          <w:lang w:val="es-MX"/>
        </w:rPr>
      </w:pPr>
      <w:r>
        <w:rPr>
          <w:rFonts w:ascii="Verdana" w:hAnsi="Verdana"/>
          <w:color w:val="292F33"/>
          <w:lang w:val="es-MX"/>
        </w:rPr>
        <w:lastRenderedPageBreak/>
        <w:t>Por esta razón, Cristo debe ser el único foco del creyente. Esto establece los saludos e instrucciones finales de Pablo en el capítulo 4.</w:t>
      </w:r>
    </w:p>
    <w:sectPr w:rsidR="008E366C" w:rsidRPr="0034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EAB"/>
    <w:multiLevelType w:val="multilevel"/>
    <w:tmpl w:val="8B2EF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22B64"/>
    <w:multiLevelType w:val="multilevel"/>
    <w:tmpl w:val="B268E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DF75B2"/>
    <w:multiLevelType w:val="multilevel"/>
    <w:tmpl w:val="FCFC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9909193">
    <w:abstractNumId w:val="2"/>
  </w:num>
  <w:num w:numId="2" w16cid:durableId="178475562">
    <w:abstractNumId w:val="0"/>
  </w:num>
  <w:num w:numId="3" w16cid:durableId="504827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7D"/>
    <w:rsid w:val="003448BD"/>
    <w:rsid w:val="005D6751"/>
    <w:rsid w:val="008E366C"/>
    <w:rsid w:val="00E77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4F9B"/>
  <w15:chartTrackingRefBased/>
  <w15:docId w15:val="{EE9AD645-1C49-4ED8-AC6B-D5CEE41B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0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70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70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70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70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70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70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70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70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0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70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70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70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70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70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70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70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707D"/>
    <w:rPr>
      <w:rFonts w:eastAsiaTheme="majorEastAsia" w:cstheme="majorBidi"/>
      <w:color w:val="272727" w:themeColor="text1" w:themeTint="D8"/>
    </w:rPr>
  </w:style>
  <w:style w:type="paragraph" w:styleId="Title">
    <w:name w:val="Title"/>
    <w:basedOn w:val="Normal"/>
    <w:next w:val="Normal"/>
    <w:link w:val="TitleChar"/>
    <w:uiPriority w:val="10"/>
    <w:qFormat/>
    <w:rsid w:val="00E770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0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70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70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707D"/>
    <w:pPr>
      <w:spacing w:before="160"/>
      <w:jc w:val="center"/>
    </w:pPr>
    <w:rPr>
      <w:i/>
      <w:iCs/>
      <w:color w:val="404040" w:themeColor="text1" w:themeTint="BF"/>
    </w:rPr>
  </w:style>
  <w:style w:type="character" w:customStyle="1" w:styleId="QuoteChar">
    <w:name w:val="Quote Char"/>
    <w:basedOn w:val="DefaultParagraphFont"/>
    <w:link w:val="Quote"/>
    <w:uiPriority w:val="29"/>
    <w:rsid w:val="00E7707D"/>
    <w:rPr>
      <w:i/>
      <w:iCs/>
      <w:color w:val="404040" w:themeColor="text1" w:themeTint="BF"/>
    </w:rPr>
  </w:style>
  <w:style w:type="paragraph" w:styleId="ListParagraph">
    <w:name w:val="List Paragraph"/>
    <w:basedOn w:val="Normal"/>
    <w:uiPriority w:val="34"/>
    <w:qFormat/>
    <w:rsid w:val="00E7707D"/>
    <w:pPr>
      <w:ind w:left="720"/>
      <w:contextualSpacing/>
    </w:pPr>
  </w:style>
  <w:style w:type="character" w:styleId="IntenseEmphasis">
    <w:name w:val="Intense Emphasis"/>
    <w:basedOn w:val="DefaultParagraphFont"/>
    <w:uiPriority w:val="21"/>
    <w:qFormat/>
    <w:rsid w:val="00E7707D"/>
    <w:rPr>
      <w:i/>
      <w:iCs/>
      <w:color w:val="0F4761" w:themeColor="accent1" w:themeShade="BF"/>
    </w:rPr>
  </w:style>
  <w:style w:type="paragraph" w:styleId="IntenseQuote">
    <w:name w:val="Intense Quote"/>
    <w:basedOn w:val="Normal"/>
    <w:next w:val="Normal"/>
    <w:link w:val="IntenseQuoteChar"/>
    <w:uiPriority w:val="30"/>
    <w:qFormat/>
    <w:rsid w:val="00E770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707D"/>
    <w:rPr>
      <w:i/>
      <w:iCs/>
      <w:color w:val="0F4761" w:themeColor="accent1" w:themeShade="BF"/>
    </w:rPr>
  </w:style>
  <w:style w:type="character" w:styleId="IntenseReference">
    <w:name w:val="Intense Reference"/>
    <w:basedOn w:val="DefaultParagraphFont"/>
    <w:uiPriority w:val="32"/>
    <w:qFormat/>
    <w:rsid w:val="00E7707D"/>
    <w:rPr>
      <w:b/>
      <w:bCs/>
      <w:smallCaps/>
      <w:color w:val="0F4761" w:themeColor="accent1" w:themeShade="BF"/>
      <w:spacing w:val="5"/>
    </w:rPr>
  </w:style>
  <w:style w:type="paragraph" w:styleId="NormalWeb">
    <w:name w:val="Normal (Web)"/>
    <w:basedOn w:val="Normal"/>
    <w:uiPriority w:val="99"/>
    <w:semiHidden/>
    <w:unhideWhenUsed/>
    <w:rsid w:val="003448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48173">
      <w:bodyDiv w:val="1"/>
      <w:marLeft w:val="0"/>
      <w:marRight w:val="0"/>
      <w:marTop w:val="0"/>
      <w:marBottom w:val="0"/>
      <w:divBdr>
        <w:top w:val="none" w:sz="0" w:space="0" w:color="auto"/>
        <w:left w:val="none" w:sz="0" w:space="0" w:color="auto"/>
        <w:bottom w:val="none" w:sz="0" w:space="0" w:color="auto"/>
        <w:right w:val="none" w:sz="0" w:space="0" w:color="auto"/>
      </w:divBdr>
    </w:div>
    <w:div w:id="13021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2024-03-11T18:54:00Z</dcterms:created>
  <dcterms:modified xsi:type="dcterms:W3CDTF">2024-03-11T22:33:00Z</dcterms:modified>
</cp:coreProperties>
</file>