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1362" w14:textId="77777777" w:rsidR="006317F2" w:rsidRPr="003317E7" w:rsidRDefault="00000000">
      <w:pPr>
        <w:spacing w:after="156" w:line="259" w:lineRule="auto"/>
        <w:ind w:left="3" w:firstLine="0"/>
        <w:jc w:val="center"/>
        <w:rPr>
          <w:lang w:val="es-MX"/>
        </w:rPr>
      </w:pPr>
      <w:r w:rsidRPr="003317E7">
        <w:rPr>
          <w:color w:val="FF0000"/>
          <w:lang w:val="es-MX"/>
        </w:rPr>
        <w:t xml:space="preserve">ESTUDIO BIBLICO HECHOS CAPITULO 18 {LBLA} </w:t>
      </w:r>
    </w:p>
    <w:p w14:paraId="42FA699F" w14:textId="77777777" w:rsidR="006317F2" w:rsidRPr="003317E7" w:rsidRDefault="00000000">
      <w:pPr>
        <w:ind w:left="-5" w:right="11"/>
        <w:rPr>
          <w:lang w:val="es-MX"/>
        </w:rPr>
      </w:pPr>
      <w:r w:rsidRPr="003317E7">
        <w:rPr>
          <w:color w:val="FF0000"/>
          <w:lang w:val="es-MX"/>
        </w:rPr>
        <w:t>18:1 después de esto Pablo salió de Atenas y fue a Corinto,</w:t>
      </w:r>
      <w:r w:rsidRPr="003317E7">
        <w:rPr>
          <w:lang w:val="es-MX"/>
        </w:rPr>
        <w:t xml:space="preserve"> lo que vamos a ver a través de este capítulo es el final del segundo viaje misionero y el inicio del tercero de Pablo a los gentiles, pero para esto necesitamos saber como era esta ciudad de Corinto,  </w:t>
      </w:r>
    </w:p>
    <w:p w14:paraId="1BB2DC7E" w14:textId="77777777" w:rsidR="006317F2" w:rsidRPr="003317E7" w:rsidRDefault="00000000">
      <w:pPr>
        <w:spacing w:line="259" w:lineRule="auto"/>
        <w:ind w:left="0" w:firstLine="0"/>
        <w:rPr>
          <w:lang w:val="es-MX"/>
        </w:rPr>
      </w:pPr>
      <w:r w:rsidRPr="003317E7">
        <w:rPr>
          <w:lang w:val="es-MX"/>
        </w:rPr>
        <w:t xml:space="preserve"> </w:t>
      </w:r>
    </w:p>
    <w:p w14:paraId="37C19E8C" w14:textId="77777777" w:rsidR="006317F2" w:rsidRPr="003317E7" w:rsidRDefault="00000000">
      <w:pPr>
        <w:ind w:left="-5" w:right="11"/>
        <w:rPr>
          <w:lang w:val="es-MX"/>
        </w:rPr>
      </w:pPr>
      <w:r w:rsidRPr="003317E7">
        <w:rPr>
          <w:color w:val="7030A0"/>
          <w:lang w:val="es-MX"/>
        </w:rPr>
        <w:t xml:space="preserve">CORINTO &gt;&gt; </w:t>
      </w:r>
      <w:r w:rsidRPr="003317E7">
        <w:rPr>
          <w:lang w:val="es-MX"/>
        </w:rPr>
        <w:t xml:space="preserve">era una de las ciudades más importantes del imperio romano estaba bordeada por dos puertos, uno estaba en la costa oeste y el otro en el este, todo trafico del norte o sur pasaba justamente a través de la ciudad, se conocía como la ciudad vigía, la guardiana, el ojo de Grecia, y como tal se convirtió en una ciudad de gran riqueza, era cosmopolita, compuesta de griegos, romanos y aventureros que empleaban y tramitaban negocios día a día y frecuentaban de noche los centros nocturnos, </w:t>
      </w:r>
    </w:p>
    <w:p w14:paraId="19EC335C" w14:textId="77777777" w:rsidR="006317F2" w:rsidRPr="003317E7" w:rsidRDefault="00000000">
      <w:pPr>
        <w:spacing w:line="259" w:lineRule="auto"/>
        <w:ind w:left="0" w:firstLine="0"/>
        <w:rPr>
          <w:lang w:val="es-MX"/>
        </w:rPr>
      </w:pPr>
      <w:r w:rsidRPr="003317E7">
        <w:rPr>
          <w:lang w:val="es-MX"/>
        </w:rPr>
        <w:t xml:space="preserve"> </w:t>
      </w:r>
    </w:p>
    <w:p w14:paraId="157B0360" w14:textId="77777777" w:rsidR="006317F2" w:rsidRPr="003317E7" w:rsidRDefault="00000000">
      <w:pPr>
        <w:ind w:left="-5" w:right="11"/>
        <w:rPr>
          <w:lang w:val="es-MX"/>
        </w:rPr>
      </w:pPr>
      <w:r w:rsidRPr="003317E7">
        <w:rPr>
          <w:lang w:val="es-MX"/>
        </w:rPr>
        <w:t xml:space="preserve">Era una ciudad enloquecida por el placer revolcándose en la sexualidad tenían templos consagrados a la Diosa de la fertilidad, Afrodita, era una ciudad de mente deportiva el hogar de los juegos ístmicos, segundos de los juegos olímpicos era justamente el tipo de ciudad metropolitana que Pablo estaba buscando para esparcir el evangelio al mundo entero, y allí llego el gran apóstol Pablo a impartir el evangelio, la palabra de Dios, veamos que aprendemos de este estudio,  </w:t>
      </w:r>
    </w:p>
    <w:p w14:paraId="2B3D4122" w14:textId="77777777" w:rsidR="006317F2" w:rsidRPr="003317E7" w:rsidRDefault="00000000">
      <w:pPr>
        <w:spacing w:line="259" w:lineRule="auto"/>
        <w:ind w:left="0" w:firstLine="0"/>
        <w:rPr>
          <w:lang w:val="es-MX"/>
        </w:rPr>
      </w:pPr>
      <w:r w:rsidRPr="003317E7">
        <w:rPr>
          <w:lang w:val="es-MX"/>
        </w:rPr>
        <w:t xml:space="preserve"> </w:t>
      </w:r>
    </w:p>
    <w:p w14:paraId="67F88539" w14:textId="77777777" w:rsidR="006317F2" w:rsidRPr="003317E7" w:rsidRDefault="00000000">
      <w:pPr>
        <w:ind w:left="-5" w:right="11"/>
        <w:rPr>
          <w:lang w:val="es-MX"/>
        </w:rPr>
      </w:pPr>
      <w:r w:rsidRPr="003317E7">
        <w:rPr>
          <w:lang w:val="es-MX"/>
        </w:rPr>
        <w:t xml:space="preserve">18:2 </w:t>
      </w:r>
      <w:r w:rsidRPr="003317E7">
        <w:rPr>
          <w:color w:val="FF0000"/>
          <w:lang w:val="es-MX"/>
        </w:rPr>
        <w:t xml:space="preserve">&gt;&gt; y se encontró con un judío que se llamaba </w:t>
      </w:r>
      <w:r w:rsidRPr="003317E7">
        <w:rPr>
          <w:color w:val="002060"/>
          <w:lang w:val="es-MX"/>
        </w:rPr>
        <w:t>Aquila</w:t>
      </w:r>
      <w:r w:rsidRPr="003317E7">
        <w:rPr>
          <w:color w:val="FF0000"/>
          <w:lang w:val="es-MX"/>
        </w:rPr>
        <w:t xml:space="preserve">, natural del ponto, quien acababa de llegar de Italia con </w:t>
      </w:r>
      <w:r w:rsidRPr="003317E7">
        <w:rPr>
          <w:color w:val="002060"/>
          <w:lang w:val="es-MX"/>
        </w:rPr>
        <w:t xml:space="preserve">Priscila </w:t>
      </w:r>
      <w:r w:rsidRPr="003317E7">
        <w:rPr>
          <w:color w:val="FF0000"/>
          <w:lang w:val="es-MX"/>
        </w:rPr>
        <w:t xml:space="preserve">su mujer, pues Claudio había ordenado a todos los judíos que salieran de Roma. Fue a ellos, </w:t>
      </w:r>
      <w:r w:rsidRPr="003317E7">
        <w:rPr>
          <w:lang w:val="es-MX"/>
        </w:rPr>
        <w:t xml:space="preserve">PRISCILA Y AQUILA &gt;&gt; es importante que conozcamos quienes eran esta pareja,{ellos fueron compañeros de Pablo, ellos eran originalmente residentes de Roma se trasladaron a Corinto esta fue la pareja que abrió las puertas de su hogar al apóstol Pablo, cuando entro por primera vez en Corinto, fue además la pareja que inicio el negocio junto con Pablo como fabricantes de tiendas de campaña, más tarde viajaron con Pablo a Éfeso donde se asentaron, </w:t>
      </w:r>
      <w:r w:rsidRPr="003317E7">
        <w:rPr>
          <w:color w:val="7030A0"/>
          <w:lang w:val="es-MX"/>
        </w:rPr>
        <w:t>{Hechos 18:19}</w:t>
      </w:r>
      <w:r w:rsidRPr="003317E7">
        <w:rPr>
          <w:lang w:val="es-MX"/>
        </w:rPr>
        <w:t xml:space="preserve"> la principal característica de esta pareja fue la de un corazón abierto, y una casa con sus puertas siempre abiertas, donde quiera que los encontramos vemos que su casa es el centro para la adoración cristiana y para la comunión,  </w:t>
      </w:r>
    </w:p>
    <w:p w14:paraId="441BCDAC" w14:textId="77777777" w:rsidR="006317F2" w:rsidRPr="003317E7" w:rsidRDefault="00000000">
      <w:pPr>
        <w:spacing w:line="259" w:lineRule="auto"/>
        <w:ind w:left="0" w:firstLine="0"/>
        <w:rPr>
          <w:lang w:val="es-MX"/>
        </w:rPr>
      </w:pPr>
      <w:r w:rsidRPr="003317E7">
        <w:rPr>
          <w:lang w:val="es-MX"/>
        </w:rPr>
        <w:lastRenderedPageBreak/>
        <w:t xml:space="preserve"> </w:t>
      </w:r>
    </w:p>
    <w:p w14:paraId="79AE23E3" w14:textId="77777777" w:rsidR="006317F2" w:rsidRPr="003317E7" w:rsidRDefault="00000000">
      <w:pPr>
        <w:ind w:left="-5" w:right="11"/>
        <w:rPr>
          <w:lang w:val="es-MX"/>
        </w:rPr>
      </w:pPr>
      <w:r w:rsidRPr="003317E7">
        <w:rPr>
          <w:lang w:val="es-MX"/>
        </w:rPr>
        <w:t xml:space="preserve">Ellos recibieron al joven predicador Apolos dentro de su casa para instruirlo en la fe, {Hechos </w:t>
      </w:r>
      <w:r w:rsidRPr="003317E7">
        <w:rPr>
          <w:color w:val="C45911"/>
          <w:lang w:val="es-MX"/>
        </w:rPr>
        <w:t xml:space="preserve">18:24-26} </w:t>
      </w:r>
      <w:r w:rsidRPr="003317E7">
        <w:rPr>
          <w:lang w:val="es-MX"/>
        </w:rPr>
        <w:t xml:space="preserve">tenían reunión en su hogar </w:t>
      </w:r>
      <w:r w:rsidRPr="003317E7">
        <w:rPr>
          <w:color w:val="C00000"/>
          <w:lang w:val="es-MX"/>
        </w:rPr>
        <w:t xml:space="preserve">1Corintios 16:19} </w:t>
      </w:r>
      <w:r w:rsidRPr="003317E7">
        <w:rPr>
          <w:lang w:val="es-MX"/>
        </w:rPr>
        <w:t xml:space="preserve">Pablo los llamo mis colaboradores mis compañeros de trabajo en Cristo Jesús, </w:t>
      </w:r>
      <w:r w:rsidRPr="003317E7">
        <w:rPr>
          <w:color w:val="833C0B"/>
          <w:lang w:val="es-MX"/>
        </w:rPr>
        <w:t xml:space="preserve">{Rom 16:3} </w:t>
      </w:r>
      <w:r w:rsidRPr="003317E7">
        <w:rPr>
          <w:lang w:val="es-MX"/>
        </w:rPr>
        <w:t xml:space="preserve">y explico lo que quería decir, arriesgaron sus vidas para salvarlo, en cualquiera de los casos esta pareja de Dios, Priscila y Aquila, arriesgaron sus vidas para salvar la vida de uno de los mas queridos siervos de Dios, el mismo apóstol Pablo, </w:t>
      </w:r>
    </w:p>
    <w:p w14:paraId="28A3A497" w14:textId="77777777" w:rsidR="006317F2" w:rsidRPr="003317E7" w:rsidRDefault="00000000">
      <w:pPr>
        <w:spacing w:line="259" w:lineRule="auto"/>
        <w:ind w:left="0" w:firstLine="0"/>
        <w:rPr>
          <w:lang w:val="es-MX"/>
        </w:rPr>
      </w:pPr>
      <w:r w:rsidRPr="003317E7">
        <w:rPr>
          <w:lang w:val="es-MX"/>
        </w:rPr>
        <w:t xml:space="preserve"> </w:t>
      </w:r>
    </w:p>
    <w:p w14:paraId="28EE08B4" w14:textId="77777777" w:rsidR="006317F2" w:rsidRPr="003317E7" w:rsidRDefault="00000000">
      <w:pPr>
        <w:ind w:left="-5" w:right="11"/>
        <w:rPr>
          <w:lang w:val="es-MX"/>
        </w:rPr>
      </w:pPr>
      <w:r w:rsidRPr="003317E7">
        <w:rPr>
          <w:color w:val="FF0000"/>
          <w:lang w:val="es-MX"/>
        </w:rPr>
        <w:t>18:3 &gt;&gt; y como era del mismo oficio, se quedo con ellos y trabajaban juntos, pues el oficio de ellos era hacer tiendas</w:t>
      </w:r>
      <w:r w:rsidRPr="003317E7">
        <w:rPr>
          <w:lang w:val="es-MX"/>
        </w:rPr>
        <w:t xml:space="preserve">. {los rabinos enseñaban que todo joven debía de aprender algún oficio, y que el padre que no le enseñaba a su hijo un oficio, era como si le enseñara a su hijo a robar, el trabajo manual era de muy alta estima entre los judíos, los rabinos mismos tenían su oficio o profesión, no había eruditos aislados del trabajo, Jesús era carpintero, algunos apóstoles eran pescadores y Pablo era fabricante de tiendas Pablo no vacilo en trabajar con sus propias manos para difundir el evangelio al pueblo, el haría lo que fuera necesario para alcanzar a las personas con la palabra de Dios, </w:t>
      </w:r>
    </w:p>
    <w:p w14:paraId="4ED09EAE" w14:textId="77777777" w:rsidR="006317F2" w:rsidRPr="003317E7" w:rsidRDefault="00000000">
      <w:pPr>
        <w:spacing w:line="259" w:lineRule="auto"/>
        <w:ind w:left="0" w:firstLine="0"/>
        <w:rPr>
          <w:lang w:val="es-MX"/>
        </w:rPr>
      </w:pPr>
      <w:r w:rsidRPr="003317E7">
        <w:rPr>
          <w:lang w:val="es-MX"/>
        </w:rPr>
        <w:t xml:space="preserve"> </w:t>
      </w:r>
    </w:p>
    <w:p w14:paraId="34646961" w14:textId="77777777" w:rsidR="006317F2" w:rsidRPr="003317E7" w:rsidRDefault="00000000">
      <w:pPr>
        <w:spacing w:after="1"/>
        <w:rPr>
          <w:lang w:val="es-MX"/>
        </w:rPr>
      </w:pPr>
      <w:r w:rsidRPr="003317E7">
        <w:rPr>
          <w:color w:val="C00000"/>
          <w:lang w:val="es-MX"/>
        </w:rPr>
        <w:t xml:space="preserve"> en la sinagoga todos los días de reposo y trataba de </w:t>
      </w:r>
    </w:p>
    <w:tbl>
      <w:tblPr>
        <w:tblStyle w:val="TableGrid"/>
        <w:tblpPr w:vertAnchor="text" w:tblpY="-400"/>
        <w:tblOverlap w:val="never"/>
        <w:tblW w:w="2011" w:type="dxa"/>
        <w:tblInd w:w="0" w:type="dxa"/>
        <w:tblCellMar>
          <w:top w:w="55" w:type="dxa"/>
          <w:left w:w="0" w:type="dxa"/>
          <w:bottom w:w="0" w:type="dxa"/>
          <w:right w:w="1" w:type="dxa"/>
        </w:tblCellMar>
        <w:tblLook w:val="04A0" w:firstRow="1" w:lastRow="0" w:firstColumn="1" w:lastColumn="0" w:noHBand="0" w:noVBand="1"/>
      </w:tblPr>
      <w:tblGrid>
        <w:gridCol w:w="1108"/>
        <w:gridCol w:w="905"/>
      </w:tblGrid>
      <w:tr w:rsidR="006317F2" w14:paraId="23915F48" w14:textId="77777777">
        <w:trPr>
          <w:trHeight w:val="345"/>
        </w:trPr>
        <w:tc>
          <w:tcPr>
            <w:tcW w:w="1108" w:type="dxa"/>
            <w:tcBorders>
              <w:top w:val="nil"/>
              <w:left w:val="nil"/>
              <w:bottom w:val="nil"/>
              <w:right w:val="nil"/>
            </w:tcBorders>
          </w:tcPr>
          <w:p w14:paraId="0B2B84DC" w14:textId="77777777" w:rsidR="006317F2" w:rsidRDefault="00000000">
            <w:pPr>
              <w:spacing w:line="259" w:lineRule="auto"/>
              <w:ind w:left="0" w:firstLine="0"/>
              <w:jc w:val="both"/>
            </w:pPr>
            <w:r>
              <w:rPr>
                <w:color w:val="C00000"/>
              </w:rPr>
              <w:t xml:space="preserve">18:4 &gt;&gt; y </w:t>
            </w:r>
          </w:p>
        </w:tc>
        <w:tc>
          <w:tcPr>
            <w:tcW w:w="903" w:type="dxa"/>
            <w:tcBorders>
              <w:top w:val="nil"/>
              <w:left w:val="nil"/>
              <w:bottom w:val="nil"/>
              <w:right w:val="nil"/>
            </w:tcBorders>
            <w:shd w:val="clear" w:color="auto" w:fill="FFFF00"/>
          </w:tcPr>
          <w:p w14:paraId="1F949E80" w14:textId="77777777" w:rsidR="006317F2" w:rsidRDefault="00000000">
            <w:pPr>
              <w:spacing w:line="259" w:lineRule="auto"/>
              <w:ind w:left="3" w:firstLine="0"/>
              <w:jc w:val="both"/>
            </w:pPr>
            <w:proofErr w:type="spellStart"/>
            <w:r>
              <w:rPr>
                <w:color w:val="C00000"/>
              </w:rPr>
              <w:t>discutía</w:t>
            </w:r>
            <w:proofErr w:type="spellEnd"/>
          </w:p>
        </w:tc>
      </w:tr>
      <w:tr w:rsidR="006317F2" w14:paraId="1502628C" w14:textId="77777777">
        <w:trPr>
          <w:trHeight w:val="340"/>
        </w:trPr>
        <w:tc>
          <w:tcPr>
            <w:tcW w:w="1108" w:type="dxa"/>
            <w:tcBorders>
              <w:top w:val="nil"/>
              <w:left w:val="nil"/>
              <w:bottom w:val="nil"/>
              <w:right w:val="nil"/>
            </w:tcBorders>
            <w:shd w:val="clear" w:color="auto" w:fill="00FFFF"/>
          </w:tcPr>
          <w:p w14:paraId="1B010B46" w14:textId="77777777" w:rsidR="006317F2" w:rsidRDefault="00000000">
            <w:pPr>
              <w:spacing w:line="259" w:lineRule="auto"/>
              <w:ind w:left="0" w:firstLine="0"/>
              <w:jc w:val="both"/>
            </w:pPr>
            <w:proofErr w:type="spellStart"/>
            <w:r>
              <w:rPr>
                <w:color w:val="C00000"/>
              </w:rPr>
              <w:t>persuadir</w:t>
            </w:r>
            <w:proofErr w:type="spellEnd"/>
          </w:p>
        </w:tc>
        <w:tc>
          <w:tcPr>
            <w:tcW w:w="903" w:type="dxa"/>
            <w:tcBorders>
              <w:top w:val="nil"/>
              <w:left w:val="nil"/>
              <w:bottom w:val="nil"/>
              <w:right w:val="nil"/>
            </w:tcBorders>
          </w:tcPr>
          <w:p w14:paraId="121A462A" w14:textId="77777777" w:rsidR="006317F2" w:rsidRDefault="00000000">
            <w:pPr>
              <w:spacing w:line="259" w:lineRule="auto"/>
              <w:ind w:left="-3" w:firstLine="0"/>
            </w:pPr>
            <w:r>
              <w:rPr>
                <w:color w:val="C00000"/>
              </w:rPr>
              <w:t xml:space="preserve"> </w:t>
            </w:r>
          </w:p>
        </w:tc>
      </w:tr>
    </w:tbl>
    <w:p w14:paraId="178B4B8F" w14:textId="77777777" w:rsidR="006317F2" w:rsidRPr="003317E7" w:rsidRDefault="00000000">
      <w:pPr>
        <w:ind w:left="-15" w:right="11" w:firstLine="1171"/>
        <w:rPr>
          <w:lang w:val="es-MX"/>
        </w:rPr>
      </w:pPr>
      <w:r w:rsidRPr="003317E7">
        <w:rPr>
          <w:color w:val="C00000"/>
          <w:lang w:val="es-MX"/>
        </w:rPr>
        <w:t>a judíos y a griegos</w:t>
      </w:r>
      <w:r w:rsidRPr="003317E7">
        <w:rPr>
          <w:lang w:val="es-MX"/>
        </w:rPr>
        <w:t xml:space="preserve">} </w:t>
      </w:r>
      <w:r w:rsidRPr="003317E7">
        <w:rPr>
          <w:shd w:val="clear" w:color="auto" w:fill="FFFF00"/>
          <w:lang w:val="es-MX"/>
        </w:rPr>
        <w:t>discutía</w:t>
      </w:r>
      <w:r w:rsidRPr="003317E7">
        <w:rPr>
          <w:lang w:val="es-MX"/>
        </w:rPr>
        <w:t xml:space="preserve"> Gr, dialegomai, discutir razonar&gt;&gt; presento asuntos lógicos solidos y bien sustentados, respondió y formulo preguntas en una forma razonable, el tiempo en que se usa esta palabra es de acción continua, Pablo razono y razono haciendo todo lo que pudo para convencer a los oyentes de que Jesucristo era el hijo de Dios, pero no solo discutía también </w:t>
      </w:r>
    </w:p>
    <w:p w14:paraId="55DE775A" w14:textId="77777777" w:rsidR="006317F2" w:rsidRPr="003317E7" w:rsidRDefault="00000000">
      <w:pPr>
        <w:spacing w:line="259" w:lineRule="auto"/>
        <w:ind w:left="0" w:firstLine="0"/>
        <w:rPr>
          <w:lang w:val="es-MX"/>
        </w:rPr>
      </w:pPr>
      <w:r w:rsidRPr="003317E7">
        <w:rPr>
          <w:lang w:val="es-MX"/>
        </w:rPr>
        <w:t xml:space="preserve"> </w:t>
      </w:r>
    </w:p>
    <w:p w14:paraId="52959FB2" w14:textId="77777777" w:rsidR="006317F2" w:rsidRPr="003317E7" w:rsidRDefault="00000000">
      <w:pPr>
        <w:ind w:left="-5" w:right="11"/>
        <w:rPr>
          <w:lang w:val="es-MX"/>
        </w:rPr>
      </w:pPr>
      <w:r w:rsidRPr="003317E7">
        <w:rPr>
          <w:shd w:val="clear" w:color="auto" w:fill="00FF00"/>
          <w:lang w:val="es-MX"/>
        </w:rPr>
        <w:t>Persuadía &gt;&gt;</w:t>
      </w:r>
      <w:r w:rsidRPr="003317E7">
        <w:rPr>
          <w:lang w:val="es-MX"/>
        </w:rPr>
        <w:t xml:space="preserve"> Gr, peithomai, dar crédito, asentir, confiar, creer, busco mover y cambiar las mentes Pablo razono y razono, hizo todo lo que pudo para alcanzar a las personas a confiar en Cristo Jesús el Señor, una ves mas el tiempo es de acción continua, Pablo continúo persuadiendo,  </w:t>
      </w:r>
    </w:p>
    <w:p w14:paraId="511C4E00" w14:textId="77777777" w:rsidR="006317F2" w:rsidRPr="003317E7" w:rsidRDefault="00000000">
      <w:pPr>
        <w:spacing w:line="259" w:lineRule="auto"/>
        <w:ind w:left="0" w:firstLine="0"/>
        <w:rPr>
          <w:lang w:val="es-MX"/>
        </w:rPr>
      </w:pPr>
      <w:r w:rsidRPr="003317E7">
        <w:rPr>
          <w:lang w:val="es-MX"/>
        </w:rPr>
        <w:t xml:space="preserve"> </w:t>
      </w:r>
    </w:p>
    <w:p w14:paraId="45E923C7" w14:textId="77777777" w:rsidR="006317F2" w:rsidRPr="003317E7" w:rsidRDefault="00000000">
      <w:pPr>
        <w:spacing w:after="1"/>
        <w:rPr>
          <w:lang w:val="es-MX"/>
        </w:rPr>
      </w:pPr>
      <w:r w:rsidRPr="003317E7">
        <w:rPr>
          <w:color w:val="C00000"/>
          <w:lang w:val="es-MX"/>
        </w:rPr>
        <w:t xml:space="preserve">18:5-6 &gt;&gt; cuando Silas y Timoteo descendieron de Macedonia </w:t>
      </w:r>
      <w:r w:rsidRPr="003317E7">
        <w:rPr>
          <w:color w:val="C00000"/>
          <w:lang w:val="es-MX"/>
        </w:rPr>
        <w:tab/>
        <w:t xml:space="preserve">Pablo se dedicaba por completo a la predicación de la palabra, testificando solemnemente a los judíos que Jesús era el Cristo. </w:t>
      </w:r>
    </w:p>
    <w:p w14:paraId="1C0E519A" w14:textId="77777777" w:rsidR="006317F2" w:rsidRPr="003317E7" w:rsidRDefault="00000000">
      <w:pPr>
        <w:spacing w:after="1"/>
        <w:rPr>
          <w:lang w:val="es-MX"/>
        </w:rPr>
      </w:pPr>
      <w:r w:rsidRPr="003317E7">
        <w:rPr>
          <w:color w:val="C00000"/>
          <w:lang w:val="es-MX"/>
        </w:rPr>
        <w:lastRenderedPageBreak/>
        <w:t xml:space="preserve">6 pero cuando ellos se le opusieron y blasfemaron, el sacudió sus ropas y les dijo, vuestra sangre sea sobre vuestras cabezas, yo soy limpio, desde ahora me iré a los gentiles, </w:t>
      </w:r>
    </w:p>
    <w:p w14:paraId="6C5D3F49" w14:textId="77777777" w:rsidR="006317F2" w:rsidRPr="003317E7" w:rsidRDefault="00000000">
      <w:pPr>
        <w:ind w:left="-5" w:right="11"/>
        <w:rPr>
          <w:lang w:val="es-MX"/>
        </w:rPr>
      </w:pPr>
      <w:r w:rsidRPr="003317E7">
        <w:rPr>
          <w:lang w:val="es-MX"/>
        </w:rPr>
        <w:t xml:space="preserve">Podemos ver como este gran hombre de Dios experimento la terrible presión y el rechazo, pero siguió adelante, los judíos se opusieron y blasfemaron el nombre de Jesús, la idea es que se organizaron y se opusieron a la predicación y a la enseñanza de Jesús como el Mesías, e insultaron y hablaron en contra de Cristo, y que hizo Pablo, se fue a los gentiles fue un momento decisivo en el ministerio en corinto algunos judíos se salvaron, pero la mayoría de los que se alcanzarían serian gentiles la escena fue dramática y contundente Pablo no estaba pronunciando una maldición sobre los judíos, sino estaba declarando que había cumplido su responsabilidad para con ellos, estaba libre de su sangre, de su responsabilidad por su salvación, su sangre y la responsabilidad de su salvación estaba ahora sobre sus cabezas, {la misma aplicación para hoy día} </w:t>
      </w:r>
    </w:p>
    <w:p w14:paraId="5051B227" w14:textId="77777777" w:rsidR="006317F2" w:rsidRPr="003317E7" w:rsidRDefault="00000000">
      <w:pPr>
        <w:spacing w:line="259" w:lineRule="auto"/>
        <w:ind w:left="0" w:firstLine="0"/>
        <w:rPr>
          <w:lang w:val="es-MX"/>
        </w:rPr>
      </w:pPr>
      <w:r w:rsidRPr="003317E7">
        <w:rPr>
          <w:lang w:val="es-MX"/>
        </w:rPr>
        <w:t xml:space="preserve"> </w:t>
      </w:r>
    </w:p>
    <w:p w14:paraId="692C6BE4" w14:textId="77777777" w:rsidR="006317F2" w:rsidRPr="003317E7" w:rsidRDefault="00000000">
      <w:pPr>
        <w:spacing w:after="1"/>
        <w:rPr>
          <w:lang w:val="es-MX"/>
        </w:rPr>
      </w:pPr>
      <w:r w:rsidRPr="003317E7">
        <w:rPr>
          <w:color w:val="C00000"/>
          <w:lang w:val="es-MX"/>
        </w:rPr>
        <w:t xml:space="preserve">18:7-11&gt;&gt; y partiendo de allí, se fue a la casa de un hombre llamado Ticio Justo, que adoraba a Dios, cuya casa estaba junto a la sinagoga.8 y Crispo el oficial de la sinagoga creyó en el Señor con toda su casa, y muchos de los corintios, al oír, creían y eran bautizados.9 y por medio de una visión durante la noche, el Señor dijo a Pablo: no temas, sigue hablando y no calles, 10 porque yo estoy contigo, y nadie te atacara para hacerte daño, </w:t>
      </w:r>
      <w:r w:rsidRPr="003317E7">
        <w:rPr>
          <w:color w:val="C00000"/>
          <w:u w:val="single" w:color="C00000"/>
          <w:lang w:val="es-MX"/>
        </w:rPr>
        <w:t>porque yo tengo mucho pueblo en esta</w:t>
      </w:r>
      <w:r w:rsidRPr="003317E7">
        <w:rPr>
          <w:color w:val="C00000"/>
          <w:lang w:val="es-MX"/>
        </w:rPr>
        <w:t xml:space="preserve"> </w:t>
      </w:r>
      <w:r w:rsidRPr="003317E7">
        <w:rPr>
          <w:color w:val="C00000"/>
          <w:u w:val="single" w:color="C00000"/>
          <w:lang w:val="es-MX"/>
        </w:rPr>
        <w:t>ciudad,</w:t>
      </w:r>
      <w:r w:rsidRPr="003317E7">
        <w:rPr>
          <w:color w:val="C00000"/>
          <w:lang w:val="es-MX"/>
        </w:rPr>
        <w:t xml:space="preserve"> 11y se quedó allí un año y seis meses, enseñando la palabra de Dios entre ellos,  </w:t>
      </w:r>
    </w:p>
    <w:p w14:paraId="6833EEFB" w14:textId="77777777" w:rsidR="006317F2" w:rsidRPr="003317E7" w:rsidRDefault="00000000">
      <w:pPr>
        <w:ind w:left="-5" w:right="11"/>
        <w:rPr>
          <w:lang w:val="es-MX"/>
        </w:rPr>
      </w:pPr>
      <w:r w:rsidRPr="003317E7">
        <w:rPr>
          <w:shd w:val="clear" w:color="auto" w:fill="00FF00"/>
          <w:lang w:val="es-MX"/>
        </w:rPr>
        <w:t>PENSAMIENTO &gt;&gt;</w:t>
      </w:r>
      <w:r w:rsidRPr="003317E7">
        <w:rPr>
          <w:lang w:val="es-MX"/>
        </w:rPr>
        <w:t xml:space="preserve"> siempre habrá personas con corazón bueno para escuchar el mensaje, aquí vemos la otra cara de la moneda, un hombre importante de la sinagoga obedeció con toda su casa y mucha más gente creían y eran bautizados, esto nos enseña que una persona al momento de creer no debe de postergar mas tiempo el bautismo, es importante esto, vital para la salvación, Dios siempre sabe quien llegara a la obediencia aun en medio de gran oposición,   </w:t>
      </w:r>
    </w:p>
    <w:p w14:paraId="2B63F544" w14:textId="77777777" w:rsidR="006317F2" w:rsidRPr="003317E7" w:rsidRDefault="00000000">
      <w:pPr>
        <w:spacing w:line="259" w:lineRule="auto"/>
        <w:ind w:left="0" w:firstLine="0"/>
        <w:rPr>
          <w:lang w:val="es-MX"/>
        </w:rPr>
      </w:pPr>
      <w:r w:rsidRPr="003317E7">
        <w:rPr>
          <w:lang w:val="es-MX"/>
        </w:rPr>
        <w:t xml:space="preserve"> </w:t>
      </w:r>
    </w:p>
    <w:p w14:paraId="34C502A0" w14:textId="77777777" w:rsidR="006317F2" w:rsidRDefault="00000000">
      <w:pPr>
        <w:spacing w:line="259" w:lineRule="auto"/>
        <w:ind w:left="14"/>
        <w:jc w:val="center"/>
      </w:pPr>
      <w:r>
        <w:t xml:space="preserve">PABLO ANTE EL PROCONSUL GALION </w:t>
      </w:r>
    </w:p>
    <w:p w14:paraId="05029490" w14:textId="77777777" w:rsidR="006317F2" w:rsidRPr="003317E7" w:rsidRDefault="00000000">
      <w:pPr>
        <w:ind w:left="-5" w:right="11"/>
        <w:rPr>
          <w:lang w:val="es-MX"/>
        </w:rPr>
      </w:pPr>
      <w:r w:rsidRPr="003317E7">
        <w:rPr>
          <w:shd w:val="clear" w:color="auto" w:fill="00FFFF"/>
          <w:lang w:val="es-MX"/>
        </w:rPr>
        <w:t>Hechos 18:12-17</w:t>
      </w:r>
      <w:r w:rsidRPr="003317E7">
        <w:rPr>
          <w:lang w:val="es-MX"/>
        </w:rPr>
        <w:t xml:space="preserve"> </w:t>
      </w:r>
      <w:r w:rsidRPr="003317E7">
        <w:rPr>
          <w:color w:val="C00000"/>
          <w:lang w:val="es-MX"/>
        </w:rPr>
        <w:t xml:space="preserve">&gt;&gt; Pero siendo Galion procónsul de Acaya los judíos se levantaron a una contra Pablo y lo trajeron ante el tribunal </w:t>
      </w:r>
      <w:r w:rsidRPr="003317E7">
        <w:rPr>
          <w:color w:val="C00000"/>
          <w:shd w:val="clear" w:color="auto" w:fill="00FF00"/>
          <w:lang w:val="es-MX"/>
        </w:rPr>
        <w:t>13</w:t>
      </w:r>
      <w:r w:rsidRPr="003317E7">
        <w:rPr>
          <w:color w:val="C00000"/>
          <w:lang w:val="es-MX"/>
        </w:rPr>
        <w:t xml:space="preserve"> diciendo: este </w:t>
      </w:r>
      <w:r w:rsidRPr="003317E7">
        <w:rPr>
          <w:color w:val="C00000"/>
          <w:lang w:val="es-MX"/>
        </w:rPr>
        <w:lastRenderedPageBreak/>
        <w:t xml:space="preserve">persuade a los hombres a que adoren a Dios en forma contraria a la ley. </w:t>
      </w:r>
      <w:r w:rsidRPr="003317E7">
        <w:rPr>
          <w:color w:val="C00000"/>
          <w:shd w:val="clear" w:color="auto" w:fill="00FFFF"/>
          <w:lang w:val="es-MX"/>
        </w:rPr>
        <w:t>14</w:t>
      </w:r>
      <w:r w:rsidRPr="003317E7">
        <w:rPr>
          <w:color w:val="C00000"/>
          <w:lang w:val="es-MX"/>
        </w:rPr>
        <w:t xml:space="preserve"> y cuando Pablo iba a hablar, Galion dijo a los judíos, si fuera cuestión de una injusticia o de un crimen depravado, oh judíos, yo os toleraría, como seria razonable, </w:t>
      </w:r>
      <w:r w:rsidRPr="003317E7">
        <w:rPr>
          <w:color w:val="C00000"/>
          <w:shd w:val="clear" w:color="auto" w:fill="00FF00"/>
          <w:lang w:val="es-MX"/>
        </w:rPr>
        <w:t>15</w:t>
      </w:r>
      <w:r w:rsidRPr="003317E7">
        <w:rPr>
          <w:color w:val="C00000"/>
          <w:lang w:val="es-MX"/>
        </w:rPr>
        <w:t xml:space="preserve"> pero si son cuestiones de palabras y nombres, y de vuestra propia ley, allá vosotros, no estoy dispuesto a ser juez de estas cosas. </w:t>
      </w:r>
      <w:r w:rsidRPr="003317E7">
        <w:rPr>
          <w:color w:val="C00000"/>
          <w:shd w:val="clear" w:color="auto" w:fill="00FFFF"/>
          <w:lang w:val="es-MX"/>
        </w:rPr>
        <w:t>16</w:t>
      </w:r>
      <w:r w:rsidRPr="003317E7">
        <w:rPr>
          <w:color w:val="C00000"/>
          <w:lang w:val="es-MX"/>
        </w:rPr>
        <w:t xml:space="preserve"> y los echó del tribunal. </w:t>
      </w:r>
      <w:r w:rsidRPr="003317E7">
        <w:rPr>
          <w:color w:val="C00000"/>
          <w:shd w:val="clear" w:color="auto" w:fill="FFFF00"/>
          <w:lang w:val="es-MX"/>
        </w:rPr>
        <w:t>17</w:t>
      </w:r>
      <w:r w:rsidRPr="003317E7">
        <w:rPr>
          <w:color w:val="C00000"/>
          <w:lang w:val="es-MX"/>
        </w:rPr>
        <w:t xml:space="preserve"> entonces todos ellos le echaron mano a Sostenes, el oficial de la sinagoga, y lo golpeaban frente al tribunal, pero Galion no hacia caso de nada de esto.  </w:t>
      </w:r>
      <w:r w:rsidRPr="003317E7">
        <w:rPr>
          <w:lang w:val="es-MX"/>
        </w:rPr>
        <w:t>esta fue una decisión importante para esparcir el evangelio en el imperio Romano, se le abrieron puertas a Pablo para anunciar las buenas nuevas de salvación, pero podemos ver claramente v 12 como los judíos se levantaron de común acuerdo contra Pablo, y le llevaron al tribunal, desde luego los judíos estaban dispuestos a matar a Pablo, pero los que Vivian en las provincias romanas no tenían el poder legal de ejecutar, por eso acudían a las autoridades romanas, leyendo este texto v 12 viene a mi mente como los judíos estaban unánimes en su oposición contra Esteban</w:t>
      </w:r>
      <w:r w:rsidRPr="003317E7">
        <w:rPr>
          <w:color w:val="C00000"/>
          <w:lang w:val="es-MX"/>
        </w:rPr>
        <w:t xml:space="preserve"> </w:t>
      </w:r>
      <w:r w:rsidRPr="003317E7">
        <w:rPr>
          <w:color w:val="C00000"/>
          <w:shd w:val="clear" w:color="auto" w:fill="FFFF00"/>
          <w:lang w:val="es-MX"/>
        </w:rPr>
        <w:t>{7:57}</w:t>
      </w:r>
      <w:r w:rsidRPr="003317E7">
        <w:rPr>
          <w:color w:val="C00000"/>
          <w:lang w:val="es-MX"/>
        </w:rPr>
        <w:t xml:space="preserve"> entonces ellos gritaron a gran voz, y tapándose los oídos arremetieron a una contra el</w:t>
      </w:r>
      <w:r w:rsidRPr="003317E7">
        <w:rPr>
          <w:lang w:val="es-MX"/>
        </w:rPr>
        <w:t>}  y ahora contra Pablo, ya no lo aguantaban más, ya no soportaban la sana doctrina</w:t>
      </w:r>
      <w:r w:rsidRPr="003317E7">
        <w:rPr>
          <w:shd w:val="clear" w:color="auto" w:fill="00FF00"/>
          <w:lang w:val="es-MX"/>
        </w:rPr>
        <w:t xml:space="preserve">, </w:t>
      </w:r>
      <w:r w:rsidRPr="003317E7">
        <w:rPr>
          <w:color w:val="C00000"/>
          <w:shd w:val="clear" w:color="auto" w:fill="00FF00"/>
          <w:lang w:val="es-MX"/>
        </w:rPr>
        <w:t>{2 Timoteo 4:3 &gt;&gt;</w:t>
      </w:r>
      <w:r w:rsidRPr="003317E7">
        <w:rPr>
          <w:color w:val="C00000"/>
          <w:lang w:val="es-MX"/>
        </w:rPr>
        <w:t xml:space="preserve"> porque vendrá tiempo cuando no soportaran la sana doctrina, sino que teniendo comezón de oídos, acumularan para si maestros conforme a sus propios deseos} </w:t>
      </w:r>
      <w:r w:rsidRPr="003317E7">
        <w:rPr>
          <w:lang w:val="es-MX"/>
        </w:rPr>
        <w:t xml:space="preserve">y eso precisamente estaba pasando con estos judíos, unidos en un complot para derrotar al apóstol Pablo, pero también podemos ver claramente como los discípulos estaban unánimes en su servicio a Dios, dos bandos completamente diferentes, uno del bien el otro del mal,  </w:t>
      </w:r>
    </w:p>
    <w:p w14:paraId="4F0A0305" w14:textId="77777777" w:rsidR="006317F2" w:rsidRPr="003317E7" w:rsidRDefault="00000000">
      <w:pPr>
        <w:spacing w:line="259" w:lineRule="auto"/>
        <w:ind w:left="0" w:firstLine="0"/>
        <w:rPr>
          <w:lang w:val="es-MX"/>
        </w:rPr>
      </w:pPr>
      <w:r w:rsidRPr="003317E7">
        <w:rPr>
          <w:lang w:val="es-MX"/>
        </w:rPr>
        <w:t xml:space="preserve"> </w:t>
      </w:r>
    </w:p>
    <w:p w14:paraId="4E22C52F" w14:textId="77777777" w:rsidR="006317F2" w:rsidRPr="003317E7" w:rsidRDefault="00000000">
      <w:pPr>
        <w:ind w:left="116" w:right="11"/>
        <w:rPr>
          <w:lang w:val="es-MX"/>
        </w:rPr>
      </w:pPr>
      <w:r w:rsidRPr="003317E7">
        <w:rPr>
          <w:lang w:val="es-MX"/>
        </w:rPr>
        <w:t xml:space="preserve">FIN DEL SEGUNDO VIAJE MISIONERO DE PABLO, Y PRINCIPIO DEL TERCERO </w:t>
      </w:r>
    </w:p>
    <w:p w14:paraId="26F38B45" w14:textId="77777777" w:rsidR="006317F2" w:rsidRPr="003317E7" w:rsidRDefault="00000000">
      <w:pPr>
        <w:spacing w:line="259" w:lineRule="auto"/>
        <w:ind w:left="66" w:firstLine="0"/>
        <w:jc w:val="center"/>
        <w:rPr>
          <w:lang w:val="es-MX"/>
        </w:rPr>
      </w:pPr>
      <w:r w:rsidRPr="003317E7">
        <w:rPr>
          <w:lang w:val="es-MX"/>
        </w:rPr>
        <w:t xml:space="preserve"> </w:t>
      </w:r>
    </w:p>
    <w:p w14:paraId="68329ED2" w14:textId="77777777" w:rsidR="006317F2" w:rsidRPr="003317E7" w:rsidRDefault="00000000">
      <w:pPr>
        <w:spacing w:after="1"/>
        <w:rPr>
          <w:lang w:val="es-MX"/>
        </w:rPr>
      </w:pPr>
      <w:r w:rsidRPr="003317E7">
        <w:rPr>
          <w:color w:val="C00000"/>
          <w:shd w:val="clear" w:color="auto" w:fill="00FF00"/>
          <w:lang w:val="es-MX"/>
        </w:rPr>
        <w:t>Hechos 18:18-23 &gt;&gt;</w:t>
      </w:r>
      <w:r w:rsidRPr="003317E7">
        <w:rPr>
          <w:color w:val="C00000"/>
          <w:lang w:val="es-MX"/>
        </w:rPr>
        <w:t xml:space="preserve"> y Pablo después de quedarse muchos días más, se despidió de los hermanos y se embarcó hacia Siria, y con el iban Priscila y Aquila, y en Cencrea se hizo cortar el cabello, porque tenía hecho un voto, </w:t>
      </w:r>
      <w:r w:rsidRPr="003317E7">
        <w:rPr>
          <w:color w:val="C00000"/>
          <w:shd w:val="clear" w:color="auto" w:fill="00FF00"/>
          <w:lang w:val="es-MX"/>
        </w:rPr>
        <w:t>19</w:t>
      </w:r>
      <w:r w:rsidRPr="003317E7">
        <w:rPr>
          <w:color w:val="C00000"/>
          <w:lang w:val="es-MX"/>
        </w:rPr>
        <w:t xml:space="preserve"> llegaron a Éfeso y los dejo allí, y entrando el en la sinagoga, discutía con los judíos, </w:t>
      </w:r>
      <w:r w:rsidRPr="003317E7">
        <w:rPr>
          <w:color w:val="C00000"/>
          <w:shd w:val="clear" w:color="auto" w:fill="FFFF00"/>
          <w:lang w:val="es-MX"/>
        </w:rPr>
        <w:t>20</w:t>
      </w:r>
      <w:r w:rsidRPr="003317E7">
        <w:rPr>
          <w:color w:val="C00000"/>
          <w:lang w:val="es-MX"/>
        </w:rPr>
        <w:t xml:space="preserve"> cuando le rogaron que se quedara más tiempo, no consintió </w:t>
      </w:r>
    </w:p>
    <w:p w14:paraId="7903C670" w14:textId="77777777" w:rsidR="006317F2" w:rsidRPr="003317E7" w:rsidRDefault="00000000">
      <w:pPr>
        <w:spacing w:after="1"/>
        <w:rPr>
          <w:lang w:val="es-MX"/>
        </w:rPr>
      </w:pPr>
      <w:r w:rsidRPr="003317E7">
        <w:rPr>
          <w:color w:val="C00000"/>
          <w:shd w:val="clear" w:color="auto" w:fill="00FFFF"/>
          <w:lang w:val="es-MX"/>
        </w:rPr>
        <w:t>21</w:t>
      </w:r>
      <w:r w:rsidRPr="003317E7">
        <w:rPr>
          <w:color w:val="C00000"/>
          <w:lang w:val="es-MX"/>
        </w:rPr>
        <w:t xml:space="preserve"> sino que se despidió de ellos, diciendo: volveré a vosotros otra vez, si </w:t>
      </w:r>
    </w:p>
    <w:p w14:paraId="20E0A2F6" w14:textId="77777777" w:rsidR="006317F2" w:rsidRPr="003317E7" w:rsidRDefault="00000000">
      <w:pPr>
        <w:spacing w:after="1"/>
        <w:rPr>
          <w:lang w:val="es-MX"/>
        </w:rPr>
      </w:pPr>
      <w:r w:rsidRPr="003317E7">
        <w:rPr>
          <w:color w:val="C00000"/>
          <w:lang w:val="es-MX"/>
        </w:rPr>
        <w:t xml:space="preserve">Dios quiere, y zarpo de Éfeso. </w:t>
      </w:r>
      <w:r w:rsidRPr="003317E7">
        <w:rPr>
          <w:color w:val="C00000"/>
          <w:shd w:val="clear" w:color="auto" w:fill="00FF00"/>
          <w:lang w:val="es-MX"/>
        </w:rPr>
        <w:t>22</w:t>
      </w:r>
      <w:r w:rsidRPr="003317E7">
        <w:rPr>
          <w:color w:val="C00000"/>
          <w:lang w:val="es-MX"/>
        </w:rPr>
        <w:t xml:space="preserve"> al desembarcar en Cesarea, subió a Jerusalén para saludar a la iglesia, y luego descendió a Antioquia.</w:t>
      </w:r>
      <w:r w:rsidRPr="003317E7">
        <w:rPr>
          <w:color w:val="C00000"/>
          <w:shd w:val="clear" w:color="auto" w:fill="00FFFF"/>
          <w:lang w:val="es-MX"/>
        </w:rPr>
        <w:t>23</w:t>
      </w:r>
      <w:r w:rsidRPr="003317E7">
        <w:rPr>
          <w:color w:val="C00000"/>
          <w:lang w:val="es-MX"/>
        </w:rPr>
        <w:t xml:space="preserve"> y </w:t>
      </w:r>
      <w:r w:rsidRPr="003317E7">
        <w:rPr>
          <w:color w:val="C00000"/>
          <w:lang w:val="es-MX"/>
        </w:rPr>
        <w:lastRenderedPageBreak/>
        <w:t xml:space="preserve">después de pasar allí algún tiempo salió recorriendo por orden la región de Galacia y de Frigia, fortaleciendo a todos los discípulos.  </w:t>
      </w:r>
    </w:p>
    <w:p w14:paraId="64D87CF9" w14:textId="77777777" w:rsidR="006317F2" w:rsidRPr="003317E7" w:rsidRDefault="00000000">
      <w:pPr>
        <w:spacing w:line="259" w:lineRule="auto"/>
        <w:ind w:left="0" w:firstLine="0"/>
        <w:rPr>
          <w:lang w:val="es-MX"/>
        </w:rPr>
      </w:pPr>
      <w:r w:rsidRPr="003317E7">
        <w:rPr>
          <w:lang w:val="es-MX"/>
        </w:rPr>
        <w:t xml:space="preserve"> </w:t>
      </w:r>
    </w:p>
    <w:p w14:paraId="603F52D8" w14:textId="77777777" w:rsidR="006317F2" w:rsidRPr="003317E7" w:rsidRDefault="00000000">
      <w:pPr>
        <w:ind w:left="-5" w:right="11"/>
        <w:rPr>
          <w:lang w:val="es-MX"/>
        </w:rPr>
      </w:pPr>
      <w:r w:rsidRPr="003317E7">
        <w:rPr>
          <w:shd w:val="clear" w:color="auto" w:fill="FF00FF"/>
          <w:lang w:val="es-MX"/>
        </w:rPr>
        <w:t>PENSAMIENTO &gt;&gt;</w:t>
      </w:r>
      <w:r w:rsidRPr="003317E7">
        <w:rPr>
          <w:lang w:val="es-MX"/>
        </w:rPr>
        <w:t xml:space="preserve"> viendo y analizando estos versículos nos damos cuenta del enorme trabajo de este hombre de Dios, estaba dispuesto a trabajar incansablemente por la obra, no solo a propagar el evangelio, sino fortaleciendo, animando a los discípulos, que ejemplo a seguir, podemos decir con certeza que este apóstol no tenia que dejar corinto después del juicio todo marchaba favorable para el con el procónsul Galion,  la escritura dice que permaneció en corinto por buen tiempo, por muchos días, sin presión ni tensión de abuso abierto y oposición era realmente un regalo para Pablo, hasta ese momento ningún hombre podía culpar a Pablo por establecerse y por continuar un ministerio dinámico en corinto, sin embargo no fue así,  </w:t>
      </w:r>
    </w:p>
    <w:p w14:paraId="785A0201" w14:textId="77777777" w:rsidR="006317F2" w:rsidRPr="003317E7" w:rsidRDefault="00000000">
      <w:pPr>
        <w:spacing w:line="259" w:lineRule="auto"/>
        <w:ind w:left="0" w:firstLine="0"/>
        <w:rPr>
          <w:lang w:val="es-MX"/>
        </w:rPr>
      </w:pPr>
      <w:r w:rsidRPr="003317E7">
        <w:rPr>
          <w:lang w:val="es-MX"/>
        </w:rPr>
        <w:t xml:space="preserve"> </w:t>
      </w:r>
    </w:p>
    <w:p w14:paraId="300BE2E4" w14:textId="77777777" w:rsidR="006317F2" w:rsidRPr="003317E7" w:rsidRDefault="00000000">
      <w:pPr>
        <w:ind w:left="-5" w:right="11"/>
        <w:rPr>
          <w:lang w:val="es-MX"/>
        </w:rPr>
      </w:pPr>
      <w:r w:rsidRPr="003317E7">
        <w:rPr>
          <w:lang w:val="es-MX"/>
        </w:rPr>
        <w:t xml:space="preserve">V19 &gt;&gt; vemos cuando llego a Éfeso o donde quiera que estuviese, en ese momento fue breve su estancia en ese lugar, pero no se quedo en silencio, no importa donde Pablo estuviera o su brevedad, el siempre daba testimonio de la gloriosa salvación en Cristo Jesús, y por ultimo </w:t>
      </w:r>
    </w:p>
    <w:p w14:paraId="530C087D" w14:textId="77777777" w:rsidR="006317F2" w:rsidRPr="003317E7" w:rsidRDefault="00000000">
      <w:pPr>
        <w:spacing w:line="259" w:lineRule="auto"/>
        <w:ind w:left="0" w:firstLine="0"/>
        <w:rPr>
          <w:lang w:val="es-MX"/>
        </w:rPr>
      </w:pPr>
      <w:r w:rsidRPr="003317E7">
        <w:rPr>
          <w:lang w:val="es-MX"/>
        </w:rPr>
        <w:t xml:space="preserve"> </w:t>
      </w:r>
    </w:p>
    <w:p w14:paraId="0FAE7E14" w14:textId="77777777" w:rsidR="006317F2" w:rsidRPr="003317E7" w:rsidRDefault="00000000">
      <w:pPr>
        <w:spacing w:line="259" w:lineRule="auto"/>
        <w:ind w:left="14" w:right="11"/>
        <w:jc w:val="center"/>
        <w:rPr>
          <w:lang w:val="es-MX"/>
        </w:rPr>
      </w:pPr>
      <w:r w:rsidRPr="003317E7">
        <w:rPr>
          <w:lang w:val="es-MX"/>
        </w:rPr>
        <w:t xml:space="preserve">LA LLEGADA DE APOLOS A ÉFESO {Hechos 18.24-28} </w:t>
      </w:r>
    </w:p>
    <w:p w14:paraId="34277080" w14:textId="77777777" w:rsidR="006317F2" w:rsidRPr="003317E7" w:rsidRDefault="00000000">
      <w:pPr>
        <w:spacing w:line="259" w:lineRule="auto"/>
        <w:ind w:left="66" w:firstLine="0"/>
        <w:jc w:val="center"/>
        <w:rPr>
          <w:lang w:val="es-MX"/>
        </w:rPr>
      </w:pPr>
      <w:r w:rsidRPr="003317E7">
        <w:rPr>
          <w:lang w:val="es-MX"/>
        </w:rPr>
        <w:t xml:space="preserve"> </w:t>
      </w:r>
    </w:p>
    <w:p w14:paraId="6813B0EB" w14:textId="77777777" w:rsidR="006317F2" w:rsidRPr="003317E7" w:rsidRDefault="00000000">
      <w:pPr>
        <w:spacing w:after="1"/>
        <w:rPr>
          <w:lang w:val="es-MX"/>
        </w:rPr>
      </w:pPr>
      <w:r w:rsidRPr="003317E7">
        <w:rPr>
          <w:color w:val="C00000"/>
          <w:shd w:val="clear" w:color="auto" w:fill="FFFF00"/>
          <w:lang w:val="es-MX"/>
        </w:rPr>
        <w:t>24</w:t>
      </w:r>
      <w:r w:rsidRPr="003317E7">
        <w:rPr>
          <w:color w:val="C00000"/>
          <w:lang w:val="es-MX"/>
        </w:rPr>
        <w:t xml:space="preserve"> llego entonces a Éfeso un judío que se llamaba Apolos, natural de Alejandría, hombre </w:t>
      </w:r>
      <w:r w:rsidRPr="003317E7">
        <w:rPr>
          <w:color w:val="C00000"/>
          <w:u w:val="single" w:color="C00000"/>
          <w:lang w:val="es-MX"/>
        </w:rPr>
        <w:t>elocuente</w:t>
      </w:r>
      <w:r w:rsidRPr="003317E7">
        <w:rPr>
          <w:color w:val="C00000"/>
          <w:lang w:val="es-MX"/>
        </w:rPr>
        <w:t xml:space="preserve">, y que era </w:t>
      </w:r>
      <w:r w:rsidRPr="003317E7">
        <w:rPr>
          <w:color w:val="C00000"/>
          <w:u w:val="single" w:color="C00000"/>
          <w:lang w:val="es-MX"/>
        </w:rPr>
        <w:t>poderoso</w:t>
      </w:r>
      <w:r w:rsidRPr="003317E7">
        <w:rPr>
          <w:color w:val="C00000"/>
          <w:lang w:val="es-MX"/>
        </w:rPr>
        <w:t xml:space="preserve"> en las escrituras, </w:t>
      </w:r>
      <w:r w:rsidRPr="003317E7">
        <w:rPr>
          <w:color w:val="C00000"/>
          <w:shd w:val="clear" w:color="auto" w:fill="00FF00"/>
          <w:lang w:val="es-MX"/>
        </w:rPr>
        <w:t>25</w:t>
      </w:r>
      <w:r w:rsidRPr="003317E7">
        <w:rPr>
          <w:color w:val="C00000"/>
          <w:lang w:val="es-MX"/>
        </w:rPr>
        <w:t xml:space="preserve"> este había sido instruido en el camino del Señor, y siendo </w:t>
      </w:r>
      <w:r w:rsidRPr="003317E7">
        <w:rPr>
          <w:color w:val="C00000"/>
          <w:u w:val="single" w:color="C00000"/>
          <w:lang w:val="es-MX"/>
        </w:rPr>
        <w:t>ferviente</w:t>
      </w:r>
      <w:r w:rsidRPr="003317E7">
        <w:rPr>
          <w:color w:val="C00000"/>
          <w:lang w:val="es-MX"/>
        </w:rPr>
        <w:t xml:space="preserve"> de espíritu, hablaba y enseñaba con exactitud las cosas referentes a Jesús, aunque solo conocía el bautismo de Juan. </w:t>
      </w:r>
      <w:r w:rsidRPr="003317E7">
        <w:rPr>
          <w:color w:val="C00000"/>
          <w:shd w:val="clear" w:color="auto" w:fill="00FFFF"/>
          <w:lang w:val="es-MX"/>
        </w:rPr>
        <w:t>26</w:t>
      </w:r>
      <w:r w:rsidRPr="003317E7">
        <w:rPr>
          <w:color w:val="C00000"/>
          <w:lang w:val="es-MX"/>
        </w:rPr>
        <w:t xml:space="preserve"> y comenzó a hablar con </w:t>
      </w:r>
      <w:r w:rsidRPr="003317E7">
        <w:rPr>
          <w:color w:val="C00000"/>
          <w:u w:val="single" w:color="C00000"/>
          <w:lang w:val="es-MX"/>
        </w:rPr>
        <w:t>denuedo</w:t>
      </w:r>
      <w:r w:rsidRPr="003317E7">
        <w:rPr>
          <w:color w:val="C00000"/>
          <w:lang w:val="es-MX"/>
        </w:rPr>
        <w:t xml:space="preserve"> en la sinagoga, pero cuando Priscila y Aquila lo oyeron, lo llevaron aparte y le explicaron con mayor exactitud el camino de Dios. </w:t>
      </w:r>
      <w:r w:rsidRPr="003317E7">
        <w:rPr>
          <w:color w:val="FFFFFF"/>
          <w:shd w:val="clear" w:color="auto" w:fill="0000FF"/>
          <w:lang w:val="es-MX"/>
        </w:rPr>
        <w:t>27</w:t>
      </w:r>
      <w:r w:rsidRPr="003317E7">
        <w:rPr>
          <w:color w:val="C00000"/>
          <w:lang w:val="es-MX"/>
        </w:rPr>
        <w:t xml:space="preserve"> cuando el quiso pasar a Acaya, los hermanos lo animaron, y escribieron a los discípulos que lo recibieran, y cuando llego, ayudo mucho a los que por la gracia habían creído, </w:t>
      </w:r>
      <w:r w:rsidRPr="003317E7">
        <w:rPr>
          <w:color w:val="C00000"/>
          <w:shd w:val="clear" w:color="auto" w:fill="FFFF00"/>
          <w:lang w:val="es-MX"/>
        </w:rPr>
        <w:t>28</w:t>
      </w:r>
      <w:r w:rsidRPr="003317E7">
        <w:rPr>
          <w:color w:val="C00000"/>
          <w:lang w:val="es-MX"/>
        </w:rPr>
        <w:t xml:space="preserve"> porque </w:t>
      </w:r>
      <w:r w:rsidRPr="003317E7">
        <w:rPr>
          <w:color w:val="C00000"/>
          <w:u w:val="single" w:color="C00000"/>
          <w:lang w:val="es-MX"/>
        </w:rPr>
        <w:t>refutaba</w:t>
      </w:r>
      <w:r w:rsidRPr="003317E7">
        <w:rPr>
          <w:color w:val="C00000"/>
          <w:lang w:val="es-MX"/>
        </w:rPr>
        <w:t xml:space="preserve"> vigorosamente en publico a los judíos, demostrando por las escrituras que Jesús era el Cristo.} </w:t>
      </w:r>
      <w:r w:rsidRPr="003317E7">
        <w:rPr>
          <w:lang w:val="es-MX"/>
        </w:rPr>
        <w:t xml:space="preserve">veamos algunas cualidades interesantes de este hombre, era un hombre,  </w:t>
      </w:r>
    </w:p>
    <w:p w14:paraId="56772014" w14:textId="77777777" w:rsidR="006317F2" w:rsidRPr="003317E7" w:rsidRDefault="00000000">
      <w:pPr>
        <w:ind w:left="-5" w:right="11"/>
        <w:rPr>
          <w:lang w:val="es-MX"/>
        </w:rPr>
      </w:pPr>
      <w:r w:rsidRPr="003317E7">
        <w:rPr>
          <w:color w:val="C00000"/>
          <w:lang w:val="es-MX"/>
        </w:rPr>
        <w:t xml:space="preserve">ELOCUENTE &gt;&gt; </w:t>
      </w:r>
      <w:r w:rsidRPr="003317E7">
        <w:rPr>
          <w:lang w:val="es-MX"/>
        </w:rPr>
        <w:t xml:space="preserve">Gr, logios, significaba primariamente, erudito, hombre diestro en la literatura, tenia verbo, un hombre fácil de palabras, orador,  </w:t>
      </w:r>
      <w:r w:rsidRPr="003317E7">
        <w:rPr>
          <w:color w:val="C00000"/>
          <w:lang w:val="es-MX"/>
        </w:rPr>
        <w:lastRenderedPageBreak/>
        <w:t xml:space="preserve">PODEROSO EN LAS ESCRITURAS &gt;&gt; </w:t>
      </w:r>
      <w:r w:rsidRPr="003317E7">
        <w:rPr>
          <w:lang w:val="es-MX"/>
        </w:rPr>
        <w:t xml:space="preserve">poderoso Gr dunatos, poderoso o capaz, fuerte espiritualmente, un hombre de convicciones, </w:t>
      </w:r>
    </w:p>
    <w:p w14:paraId="33169102" w14:textId="77777777" w:rsidR="006317F2" w:rsidRPr="003317E7" w:rsidRDefault="00000000">
      <w:pPr>
        <w:ind w:left="-5" w:right="11"/>
        <w:rPr>
          <w:lang w:val="es-MX"/>
        </w:rPr>
      </w:pPr>
      <w:r w:rsidRPr="003317E7">
        <w:rPr>
          <w:color w:val="C00000"/>
          <w:lang w:val="es-MX"/>
        </w:rPr>
        <w:t xml:space="preserve">FERVIENTE DE ESPIRITU </w:t>
      </w:r>
      <w:r w:rsidRPr="003317E7">
        <w:rPr>
          <w:lang w:val="es-MX"/>
        </w:rPr>
        <w:t xml:space="preserve">&gt;&gt; fervoroso Gr, zéo, estar caliente, ebullición, fervor de espíritu, hervir con entusiasmo, espíritu fervoroso,  </w:t>
      </w:r>
    </w:p>
    <w:p w14:paraId="03C5C93B" w14:textId="77777777" w:rsidR="006317F2" w:rsidRPr="003317E7" w:rsidRDefault="00000000">
      <w:pPr>
        <w:ind w:left="-5" w:right="11"/>
        <w:rPr>
          <w:lang w:val="es-MX"/>
        </w:rPr>
      </w:pPr>
      <w:r w:rsidRPr="003317E7">
        <w:rPr>
          <w:color w:val="FF0000"/>
          <w:lang w:val="es-MX"/>
        </w:rPr>
        <w:t xml:space="preserve">HABLABA CON DENUEDO &gt;&gt; </w:t>
      </w:r>
      <w:r w:rsidRPr="003317E7">
        <w:rPr>
          <w:lang w:val="es-MX"/>
        </w:rPr>
        <w:t xml:space="preserve">denuedo Gr, perresiazomai  con confianza, hablar valerosamente, sin temor,  </w:t>
      </w:r>
    </w:p>
    <w:p w14:paraId="55C58532" w14:textId="77777777" w:rsidR="006317F2" w:rsidRPr="003317E7" w:rsidRDefault="00000000">
      <w:pPr>
        <w:ind w:left="-5" w:right="11"/>
        <w:rPr>
          <w:lang w:val="es-MX"/>
        </w:rPr>
      </w:pPr>
      <w:r w:rsidRPr="003317E7">
        <w:rPr>
          <w:color w:val="FF0000"/>
          <w:lang w:val="es-MX"/>
        </w:rPr>
        <w:t xml:space="preserve">REFUTABA &gt;&gt; </w:t>
      </w:r>
      <w:r w:rsidRPr="003317E7">
        <w:rPr>
          <w:lang w:val="es-MX"/>
        </w:rPr>
        <w:t xml:space="preserve">refutaba Gr diakatelencomai &gt;&gt; convencer, aquí en </w:t>
      </w:r>
      <w:r w:rsidRPr="003317E7">
        <w:rPr>
          <w:color w:val="002060"/>
          <w:u w:val="single" w:color="002060"/>
          <w:lang w:val="es-MX"/>
        </w:rPr>
        <w:t>Hech</w:t>
      </w:r>
      <w:r w:rsidRPr="003317E7">
        <w:rPr>
          <w:color w:val="002060"/>
          <w:lang w:val="es-MX"/>
        </w:rPr>
        <w:t xml:space="preserve"> </w:t>
      </w:r>
    </w:p>
    <w:p w14:paraId="1593A1D0" w14:textId="77777777" w:rsidR="006317F2" w:rsidRPr="003317E7" w:rsidRDefault="00000000">
      <w:pPr>
        <w:ind w:left="-5" w:right="11"/>
        <w:rPr>
          <w:lang w:val="es-MX"/>
        </w:rPr>
      </w:pPr>
      <w:r w:rsidRPr="003317E7">
        <w:rPr>
          <w:color w:val="002060"/>
          <w:u w:val="single" w:color="002060"/>
          <w:lang w:val="es-MX"/>
        </w:rPr>
        <w:t>10:28</w:t>
      </w:r>
      <w:r w:rsidRPr="003317E7">
        <w:rPr>
          <w:color w:val="002060"/>
          <w:lang w:val="es-MX"/>
        </w:rPr>
        <w:t xml:space="preserve"> </w:t>
      </w:r>
      <w:r w:rsidRPr="003317E7">
        <w:rPr>
          <w:lang w:val="es-MX"/>
        </w:rPr>
        <w:t xml:space="preserve">indica que convencía públicamente, implicando que afrontaba por turnos los argumentos opuestos {día} poniéndolos a ras del suelo, {kata} conlleva también el concepto de que los convencía de culpa moral, </w:t>
      </w:r>
    </w:p>
    <w:p w14:paraId="5BB36973" w14:textId="77777777" w:rsidR="006317F2" w:rsidRPr="003317E7" w:rsidRDefault="00000000">
      <w:pPr>
        <w:spacing w:line="259" w:lineRule="auto"/>
        <w:ind w:left="0" w:firstLine="0"/>
        <w:rPr>
          <w:lang w:val="es-MX"/>
        </w:rPr>
      </w:pPr>
      <w:r w:rsidRPr="003317E7">
        <w:rPr>
          <w:lang w:val="es-MX"/>
        </w:rPr>
        <w:t xml:space="preserve"> </w:t>
      </w:r>
    </w:p>
    <w:p w14:paraId="0CE14629" w14:textId="77777777" w:rsidR="006317F2" w:rsidRPr="003317E7" w:rsidRDefault="00000000">
      <w:pPr>
        <w:ind w:left="-5" w:right="11"/>
        <w:rPr>
          <w:lang w:val="es-MX"/>
        </w:rPr>
      </w:pPr>
      <w:r w:rsidRPr="003317E7">
        <w:rPr>
          <w:lang w:val="es-MX"/>
        </w:rPr>
        <w:t xml:space="preserve">Cuanta necesidad tenemos hoy en día de esta clase de hombres, hombres elocuentes, poderosos, pero no que se crean unos supermanes, sino poderosos espiritualmente en conocimiento, hombres fervientes de espíritu, lo que mas se ve hoy en día es el escepticismo, la indiferencia, la frialdad en las cosas espirituales, hombres que hablen con valor con denuedo, no titubeantes, tímidos, temerosos, hombres que refuten la mentira, que hablen con la verdad, no importa si te dan la espalda, no importa si se vuelven tus enemigos, hablar con la verdad aunque a muchos les duela, ¿ porque decimos esto? Porque esta clase de hombres son de mucha ayuda dentro de las iglesias, </w:t>
      </w:r>
    </w:p>
    <w:p w14:paraId="394D3D28" w14:textId="77777777" w:rsidR="006317F2" w:rsidRPr="003317E7" w:rsidRDefault="00000000">
      <w:pPr>
        <w:spacing w:line="259" w:lineRule="auto"/>
        <w:ind w:left="0" w:firstLine="0"/>
        <w:rPr>
          <w:lang w:val="es-MX"/>
        </w:rPr>
      </w:pPr>
      <w:r w:rsidRPr="003317E7">
        <w:rPr>
          <w:lang w:val="es-MX"/>
        </w:rPr>
        <w:t xml:space="preserve"> </w:t>
      </w:r>
    </w:p>
    <w:p w14:paraId="632FEC17" w14:textId="77777777" w:rsidR="006317F2" w:rsidRPr="003317E7" w:rsidRDefault="00000000">
      <w:pPr>
        <w:spacing w:after="1" w:line="241" w:lineRule="auto"/>
        <w:ind w:left="-5"/>
        <w:rPr>
          <w:lang w:val="es-MX"/>
        </w:rPr>
      </w:pPr>
      <w:r w:rsidRPr="003317E7">
        <w:rPr>
          <w:color w:val="FF0000"/>
          <w:lang w:val="es-MX"/>
        </w:rPr>
        <w:t xml:space="preserve">V27 &gt;&gt; cuando el quiso pasar a Acaya, los hermanos lo animaron, y escribieron a los discípulos que lo recibieran, y cuando llego, ayudo mucho a los que por la gracia habían creído, </w:t>
      </w:r>
      <w:r w:rsidRPr="003317E7">
        <w:rPr>
          <w:lang w:val="es-MX"/>
        </w:rPr>
        <w:t xml:space="preserve"> </w:t>
      </w:r>
    </w:p>
    <w:p w14:paraId="40810FEA" w14:textId="77777777" w:rsidR="006317F2" w:rsidRPr="003317E7" w:rsidRDefault="00000000">
      <w:pPr>
        <w:spacing w:line="259" w:lineRule="auto"/>
        <w:ind w:left="0" w:firstLine="0"/>
        <w:rPr>
          <w:lang w:val="es-MX"/>
        </w:rPr>
      </w:pPr>
      <w:r w:rsidRPr="003317E7">
        <w:rPr>
          <w:lang w:val="es-MX"/>
        </w:rPr>
        <w:t xml:space="preserve"> </w:t>
      </w:r>
    </w:p>
    <w:p w14:paraId="324C4A84" w14:textId="77777777" w:rsidR="006317F2" w:rsidRPr="003317E7" w:rsidRDefault="00000000">
      <w:pPr>
        <w:ind w:left="-5" w:right="11"/>
        <w:rPr>
          <w:lang w:val="es-MX"/>
        </w:rPr>
      </w:pPr>
      <w:r w:rsidRPr="003317E7">
        <w:rPr>
          <w:color w:val="C45911"/>
          <w:shd w:val="clear" w:color="auto" w:fill="FFFF00"/>
          <w:lang w:val="es-MX"/>
        </w:rPr>
        <w:t>CONCLUSION &gt;&gt;</w:t>
      </w:r>
      <w:r w:rsidRPr="003317E7">
        <w:rPr>
          <w:color w:val="C45911"/>
          <w:lang w:val="es-MX"/>
        </w:rPr>
        <w:t xml:space="preserve"> </w:t>
      </w:r>
      <w:r w:rsidRPr="003317E7">
        <w:rPr>
          <w:lang w:val="es-MX"/>
        </w:rPr>
        <w:t xml:space="preserve">que aprendemos o que nos enseña Hechos capitulo 18 muchas cosas, aprendemos de la gran necesidad de predicar la palabra de Dios, y del gran trabajo del apóstol Pablo, aprendemos que predicar siempre nos traerá problemas con aquellos que no quieren nada con Dios, aprendemos que debemos de estar dispuestos a sufrir por la causa de Cristo pero a no desmayar porque el premio es grande, que a pesar de la mucha oposición siempre habrá almas preciosas que quieran escuchar la palabra de Dios,  </w:t>
      </w:r>
    </w:p>
    <w:p w14:paraId="33D380DF" w14:textId="77777777" w:rsidR="006317F2" w:rsidRPr="003317E7" w:rsidRDefault="00000000">
      <w:pPr>
        <w:spacing w:line="259" w:lineRule="auto"/>
        <w:ind w:left="0" w:firstLine="0"/>
        <w:rPr>
          <w:lang w:val="es-MX"/>
        </w:rPr>
      </w:pPr>
      <w:r w:rsidRPr="003317E7">
        <w:rPr>
          <w:lang w:val="es-MX"/>
        </w:rPr>
        <w:t xml:space="preserve"> </w:t>
      </w:r>
    </w:p>
    <w:p w14:paraId="5403B976" w14:textId="77777777" w:rsidR="006317F2" w:rsidRPr="003317E7" w:rsidRDefault="00000000">
      <w:pPr>
        <w:ind w:left="-5" w:right="11"/>
        <w:rPr>
          <w:lang w:val="es-MX"/>
        </w:rPr>
      </w:pPr>
      <w:r w:rsidRPr="003317E7">
        <w:rPr>
          <w:lang w:val="es-MX"/>
        </w:rPr>
        <w:lastRenderedPageBreak/>
        <w:t xml:space="preserve">No toda la obra del ministro, o predicador es ingrata, fastidiosa ni sufrida, el capítulo 18 es triunfante, muestra victorias en ciudades clave y el aumento de nuevos lideres tales como Priscila, Aquila y Apolos, regocijémonos alegrémonos en las victorias que Cristo nos da y no permitamos que las dificultades nos desanimen o desalienten, animo Dios nunca nos dejara, termino con un versículo  </w:t>
      </w:r>
    </w:p>
    <w:p w14:paraId="2DEEC487" w14:textId="77777777" w:rsidR="006317F2" w:rsidRPr="003317E7" w:rsidRDefault="00000000">
      <w:pPr>
        <w:spacing w:after="37" w:line="241" w:lineRule="auto"/>
        <w:ind w:left="-5"/>
        <w:rPr>
          <w:lang w:val="es-MX"/>
        </w:rPr>
      </w:pPr>
      <w:r w:rsidRPr="003317E7">
        <w:rPr>
          <w:color w:val="FF0000"/>
          <w:shd w:val="clear" w:color="auto" w:fill="00FFFF"/>
          <w:lang w:val="es-MX"/>
        </w:rPr>
        <w:t>Hebreos 13:6 &gt;&gt;</w:t>
      </w:r>
      <w:r w:rsidRPr="003317E7">
        <w:rPr>
          <w:color w:val="FF0000"/>
          <w:lang w:val="es-MX"/>
        </w:rPr>
        <w:t xml:space="preserve"> de manera que decimos confiadamente: el Señor es el que me ayuda: no temeré, ¿Qué podrá hacerme el hombre? </w:t>
      </w:r>
    </w:p>
    <w:p w14:paraId="3BF62EA8" w14:textId="77777777" w:rsidR="006317F2" w:rsidRPr="003317E7" w:rsidRDefault="00000000">
      <w:pPr>
        <w:spacing w:line="259" w:lineRule="auto"/>
        <w:ind w:left="0" w:firstLine="0"/>
        <w:rPr>
          <w:lang w:val="es-MX"/>
        </w:rPr>
      </w:pPr>
      <w:r w:rsidRPr="003317E7">
        <w:rPr>
          <w:color w:val="C45911"/>
          <w:sz w:val="32"/>
          <w:lang w:val="es-MX"/>
        </w:rPr>
        <w:t xml:space="preserve"> </w:t>
      </w:r>
    </w:p>
    <w:p w14:paraId="6E68C509" w14:textId="77777777" w:rsidR="006317F2" w:rsidRPr="003317E7" w:rsidRDefault="00000000">
      <w:pPr>
        <w:spacing w:line="259" w:lineRule="auto"/>
        <w:ind w:left="0" w:firstLine="0"/>
        <w:rPr>
          <w:lang w:val="es-MX"/>
        </w:rPr>
      </w:pPr>
      <w:r w:rsidRPr="003317E7">
        <w:rPr>
          <w:sz w:val="32"/>
          <w:lang w:val="es-MX"/>
        </w:rPr>
        <w:t xml:space="preserve"> </w:t>
      </w:r>
    </w:p>
    <w:p w14:paraId="445BDA96" w14:textId="77777777" w:rsidR="006317F2" w:rsidRPr="003317E7" w:rsidRDefault="00000000">
      <w:pPr>
        <w:spacing w:line="259" w:lineRule="auto"/>
        <w:ind w:left="0" w:right="4347" w:firstLine="0"/>
        <w:jc w:val="right"/>
        <w:rPr>
          <w:lang w:val="es-MX"/>
        </w:rPr>
      </w:pPr>
      <w:r w:rsidRPr="003317E7">
        <w:rPr>
          <w:sz w:val="32"/>
          <w:lang w:val="es-MX"/>
        </w:rPr>
        <w:t xml:space="preserve"> </w:t>
      </w:r>
    </w:p>
    <w:p w14:paraId="12DD9120" w14:textId="77777777" w:rsidR="006317F2" w:rsidRPr="003317E7" w:rsidRDefault="00000000">
      <w:pPr>
        <w:spacing w:line="259" w:lineRule="auto"/>
        <w:ind w:left="0" w:firstLine="0"/>
        <w:rPr>
          <w:lang w:val="es-MX"/>
        </w:rPr>
      </w:pPr>
      <w:r w:rsidRPr="003317E7">
        <w:rPr>
          <w:sz w:val="22"/>
          <w:lang w:val="es-MX"/>
        </w:rPr>
        <w:t xml:space="preserve"> </w:t>
      </w:r>
    </w:p>
    <w:p w14:paraId="591529ED" w14:textId="77777777" w:rsidR="006317F2" w:rsidRPr="003317E7" w:rsidRDefault="00000000">
      <w:pPr>
        <w:spacing w:line="259" w:lineRule="auto"/>
        <w:ind w:left="0" w:firstLine="0"/>
        <w:rPr>
          <w:lang w:val="es-MX"/>
        </w:rPr>
      </w:pPr>
      <w:r w:rsidRPr="003317E7">
        <w:rPr>
          <w:sz w:val="22"/>
          <w:lang w:val="es-MX"/>
        </w:rPr>
        <w:t xml:space="preserve"> </w:t>
      </w:r>
    </w:p>
    <w:p w14:paraId="1BF656DF" w14:textId="77777777" w:rsidR="006317F2" w:rsidRPr="003317E7" w:rsidRDefault="00000000">
      <w:pPr>
        <w:spacing w:line="259" w:lineRule="auto"/>
        <w:ind w:left="0" w:firstLine="0"/>
        <w:rPr>
          <w:lang w:val="es-MX"/>
        </w:rPr>
      </w:pPr>
      <w:r w:rsidRPr="003317E7">
        <w:rPr>
          <w:sz w:val="22"/>
          <w:lang w:val="es-MX"/>
        </w:rPr>
        <w:t xml:space="preserve"> </w:t>
      </w:r>
    </w:p>
    <w:p w14:paraId="546F6075" w14:textId="77777777" w:rsidR="006317F2" w:rsidRPr="003317E7" w:rsidRDefault="00000000">
      <w:pPr>
        <w:spacing w:line="259" w:lineRule="auto"/>
        <w:ind w:left="0" w:firstLine="0"/>
        <w:rPr>
          <w:lang w:val="es-MX"/>
        </w:rPr>
      </w:pPr>
      <w:r w:rsidRPr="003317E7">
        <w:rPr>
          <w:b w:val="0"/>
          <w:sz w:val="22"/>
          <w:lang w:val="es-MX"/>
        </w:rPr>
        <w:t xml:space="preserve"> </w:t>
      </w:r>
    </w:p>
    <w:sectPr w:rsidR="006317F2" w:rsidRPr="003317E7">
      <w:pgSz w:w="12240" w:h="15840"/>
      <w:pgMar w:top="1471" w:right="1698" w:bottom="143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F2"/>
    <w:rsid w:val="003317E7"/>
    <w:rsid w:val="00631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603A"/>
  <w15:docId w15:val="{5B60A00D-E557-4686-BC76-A8EAC32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2048</Words>
  <Characters>11676</Characters>
  <Application>Microsoft Office Word</Application>
  <DocSecurity>0</DocSecurity>
  <Lines>97</Lines>
  <Paragraphs>27</Paragraphs>
  <ScaleCrop>false</ScaleCrop>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herrera</dc:creator>
  <cp:keywords/>
  <cp:lastModifiedBy>Andres Pong</cp:lastModifiedBy>
  <cp:revision>2</cp:revision>
  <dcterms:created xsi:type="dcterms:W3CDTF">2023-08-08T14:57:00Z</dcterms:created>
  <dcterms:modified xsi:type="dcterms:W3CDTF">2023-08-08T14:57:00Z</dcterms:modified>
</cp:coreProperties>
</file>