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CC" w:rsidRPr="0024228E" w:rsidRDefault="006626CC" w:rsidP="006626CC">
      <w:pPr>
        <w:jc w:val="center"/>
        <w:rPr>
          <w:b/>
          <w:sz w:val="36"/>
          <w:lang w:val="es-MX"/>
        </w:rPr>
      </w:pPr>
      <w:r w:rsidRPr="0024228E">
        <w:rPr>
          <w:b/>
          <w:sz w:val="36"/>
          <w:lang w:val="es-MX"/>
        </w:rPr>
        <w:t xml:space="preserve"> CRISTO NUESTRO EJEMPLO</w:t>
      </w:r>
    </w:p>
    <w:p w:rsidR="00311750" w:rsidRPr="0024228E" w:rsidRDefault="00311750" w:rsidP="006626CC">
      <w:pPr>
        <w:jc w:val="center"/>
        <w:rPr>
          <w:sz w:val="28"/>
          <w:lang w:val="es-MX"/>
        </w:rPr>
      </w:pPr>
      <w:bookmarkStart w:id="0" w:name="_GoBack"/>
      <w:proofErr w:type="spellStart"/>
      <w:r w:rsidRPr="0024228E">
        <w:rPr>
          <w:sz w:val="28"/>
          <w:lang w:val="es-MX"/>
        </w:rPr>
        <w:t>Lecc</w:t>
      </w:r>
      <w:proofErr w:type="spellEnd"/>
      <w:r w:rsidRPr="0024228E">
        <w:rPr>
          <w:sz w:val="28"/>
          <w:lang w:val="es-MX"/>
        </w:rPr>
        <w:t xml:space="preserve"> 5 de: Sufrimiento como cristiano</w:t>
      </w:r>
    </w:p>
    <w:bookmarkEnd w:id="0"/>
    <w:p w:rsidR="006626CC" w:rsidRPr="0024228E" w:rsidRDefault="00311750" w:rsidP="006626CC">
      <w:pPr>
        <w:jc w:val="center"/>
        <w:rPr>
          <w:sz w:val="36"/>
          <w:lang w:val="es-MX"/>
        </w:rPr>
      </w:pPr>
      <w:r w:rsidRPr="0024228E">
        <w:rPr>
          <w:b/>
          <w:sz w:val="36"/>
          <w:lang w:val="es-MX"/>
        </w:rPr>
        <w:t xml:space="preserve"> </w:t>
      </w:r>
      <w:r w:rsidR="006626CC" w:rsidRPr="0024228E">
        <w:rPr>
          <w:sz w:val="36"/>
          <w:lang w:val="es-MX"/>
        </w:rPr>
        <w:t xml:space="preserve">I </w:t>
      </w:r>
      <w:proofErr w:type="spellStart"/>
      <w:r w:rsidR="006626CC" w:rsidRPr="0024228E">
        <w:rPr>
          <w:sz w:val="36"/>
          <w:lang w:val="es-MX"/>
        </w:rPr>
        <w:t>Ped</w:t>
      </w:r>
      <w:proofErr w:type="spellEnd"/>
      <w:r w:rsidR="006626CC" w:rsidRPr="0024228E">
        <w:rPr>
          <w:sz w:val="36"/>
          <w:lang w:val="es-MX"/>
        </w:rPr>
        <w:t xml:space="preserve"> 3:13-22</w:t>
      </w:r>
    </w:p>
    <w:p w:rsidR="00311750" w:rsidRDefault="00311750" w:rsidP="006626CC">
      <w:pPr>
        <w:jc w:val="both"/>
        <w:rPr>
          <w:lang w:val="es-MX"/>
        </w:rPr>
      </w:pPr>
    </w:p>
    <w:p w:rsidR="006626CC" w:rsidRPr="0024228E" w:rsidRDefault="006626CC" w:rsidP="006626CC">
      <w:pPr>
        <w:jc w:val="both"/>
        <w:rPr>
          <w:b/>
          <w:sz w:val="32"/>
          <w:lang w:val="es-MX"/>
        </w:rPr>
      </w:pPr>
      <w:r w:rsidRPr="0024228E">
        <w:rPr>
          <w:b/>
          <w:sz w:val="32"/>
          <w:lang w:val="es-MX"/>
        </w:rPr>
        <w:t>I</w:t>
      </w:r>
      <w:r w:rsidR="00A11F1A" w:rsidRPr="0024228E">
        <w:rPr>
          <w:b/>
          <w:sz w:val="32"/>
          <w:lang w:val="es-MX"/>
        </w:rPr>
        <w:t>NTRODUCIÓN</w:t>
      </w:r>
      <w:r w:rsidR="00311750" w:rsidRPr="0024228E">
        <w:rPr>
          <w:b/>
          <w:sz w:val="32"/>
          <w:lang w:val="es-MX"/>
        </w:rPr>
        <w:t>:</w:t>
      </w:r>
    </w:p>
    <w:p w:rsidR="006626CC" w:rsidRPr="0024228E" w:rsidRDefault="006626CC" w:rsidP="006626CC">
      <w:pPr>
        <w:jc w:val="both"/>
        <w:rPr>
          <w:b/>
          <w:sz w:val="32"/>
          <w:lang w:val="es-MX"/>
        </w:rPr>
      </w:pPr>
      <w:r w:rsidRPr="0024228E">
        <w:rPr>
          <w:sz w:val="32"/>
          <w:lang w:val="es-MX"/>
        </w:rPr>
        <w:t xml:space="preserve"> </w:t>
      </w:r>
    </w:p>
    <w:p w:rsidR="006626CC" w:rsidRPr="0024228E" w:rsidRDefault="006626CC" w:rsidP="00311750">
      <w:pPr>
        <w:pStyle w:val="ListParagraph"/>
        <w:numPr>
          <w:ilvl w:val="0"/>
          <w:numId w:val="2"/>
        </w:numPr>
        <w:jc w:val="both"/>
        <w:rPr>
          <w:sz w:val="32"/>
          <w:lang w:val="es-MX"/>
        </w:rPr>
      </w:pPr>
      <w:r w:rsidRPr="0024228E">
        <w:rPr>
          <w:sz w:val="32"/>
          <w:lang w:val="es-MX"/>
        </w:rPr>
        <w:t>Hasta ahora hemos aprendido…</w:t>
      </w:r>
    </w:p>
    <w:p w:rsidR="00311750" w:rsidRPr="0024228E" w:rsidRDefault="006626CC" w:rsidP="00311750">
      <w:pPr>
        <w:pStyle w:val="ListParagraph"/>
        <w:numPr>
          <w:ilvl w:val="1"/>
          <w:numId w:val="2"/>
        </w:numPr>
        <w:jc w:val="both"/>
        <w:rPr>
          <w:sz w:val="32"/>
          <w:lang w:val="es-MX"/>
        </w:rPr>
      </w:pPr>
      <w:r w:rsidRPr="0024228E">
        <w:rPr>
          <w:sz w:val="32"/>
          <w:lang w:val="es-MX"/>
        </w:rPr>
        <w:t>Dios nos ha escogido para una gran salvación</w:t>
      </w:r>
    </w:p>
    <w:p w:rsidR="00311750" w:rsidRPr="0024228E" w:rsidRDefault="006626CC" w:rsidP="00311750">
      <w:pPr>
        <w:pStyle w:val="ListParagraph"/>
        <w:numPr>
          <w:ilvl w:val="1"/>
          <w:numId w:val="2"/>
        </w:numPr>
        <w:jc w:val="both"/>
        <w:rPr>
          <w:sz w:val="32"/>
          <w:lang w:val="es-MX"/>
        </w:rPr>
      </w:pPr>
      <w:r w:rsidRPr="0024228E">
        <w:rPr>
          <w:sz w:val="32"/>
          <w:lang w:val="es-MX"/>
        </w:rPr>
        <w:t>Es una Salvación que vale la pena sufrir</w:t>
      </w:r>
    </w:p>
    <w:p w:rsidR="00311750" w:rsidRPr="0024228E" w:rsidRDefault="006626CC" w:rsidP="006626CC">
      <w:pPr>
        <w:pStyle w:val="ListParagraph"/>
        <w:numPr>
          <w:ilvl w:val="1"/>
          <w:numId w:val="2"/>
        </w:numPr>
        <w:jc w:val="both"/>
        <w:rPr>
          <w:sz w:val="32"/>
          <w:lang w:val="es-MX"/>
        </w:rPr>
      </w:pPr>
      <w:r w:rsidRPr="0024228E">
        <w:rPr>
          <w:sz w:val="32"/>
          <w:lang w:val="es-MX"/>
        </w:rPr>
        <w:t>Debemos preparar nuestras mentes para sufrir como cristianos</w:t>
      </w:r>
    </w:p>
    <w:p w:rsidR="00311750" w:rsidRPr="0024228E" w:rsidRDefault="006626CC" w:rsidP="006626CC">
      <w:pPr>
        <w:pStyle w:val="ListParagraph"/>
        <w:numPr>
          <w:ilvl w:val="1"/>
          <w:numId w:val="2"/>
        </w:numPr>
        <w:jc w:val="both"/>
        <w:rPr>
          <w:sz w:val="32"/>
          <w:lang w:val="es-MX"/>
        </w:rPr>
      </w:pPr>
      <w:r w:rsidRPr="0024228E">
        <w:rPr>
          <w:sz w:val="32"/>
          <w:lang w:val="es-MX"/>
        </w:rPr>
        <w:t>Necesitamos recordar lo que somos</w:t>
      </w:r>
    </w:p>
    <w:p w:rsidR="00311750" w:rsidRPr="0024228E" w:rsidRDefault="006626CC" w:rsidP="006626CC">
      <w:pPr>
        <w:pStyle w:val="ListParagraph"/>
        <w:numPr>
          <w:ilvl w:val="2"/>
          <w:numId w:val="2"/>
        </w:numPr>
        <w:jc w:val="both"/>
        <w:rPr>
          <w:sz w:val="32"/>
          <w:lang w:val="es-MX"/>
        </w:rPr>
      </w:pPr>
      <w:r w:rsidRPr="0024228E">
        <w:rPr>
          <w:sz w:val="32"/>
          <w:lang w:val="es-MX"/>
        </w:rPr>
        <w:t>Somos piedras vivas en un templo santo</w:t>
      </w:r>
    </w:p>
    <w:p w:rsidR="00311750" w:rsidRPr="0024228E" w:rsidRDefault="006626CC" w:rsidP="006626CC">
      <w:pPr>
        <w:pStyle w:val="ListParagraph"/>
        <w:numPr>
          <w:ilvl w:val="2"/>
          <w:numId w:val="2"/>
        </w:numPr>
        <w:jc w:val="both"/>
        <w:rPr>
          <w:sz w:val="32"/>
          <w:lang w:val="es-MX"/>
        </w:rPr>
      </w:pPr>
      <w:r w:rsidRPr="0024228E">
        <w:rPr>
          <w:sz w:val="32"/>
          <w:lang w:val="es-MX"/>
        </w:rPr>
        <w:t>Somos un sacerdocio santo que ofrece sacrificios espirituales</w:t>
      </w:r>
    </w:p>
    <w:p w:rsidR="00311750" w:rsidRPr="0024228E" w:rsidRDefault="006626CC" w:rsidP="006626CC">
      <w:pPr>
        <w:pStyle w:val="ListParagraph"/>
        <w:numPr>
          <w:ilvl w:val="2"/>
          <w:numId w:val="2"/>
        </w:numPr>
        <w:jc w:val="both"/>
        <w:rPr>
          <w:sz w:val="32"/>
          <w:lang w:val="es-MX"/>
        </w:rPr>
      </w:pPr>
      <w:r w:rsidRPr="0024228E">
        <w:rPr>
          <w:sz w:val="32"/>
          <w:lang w:val="es-MX"/>
        </w:rPr>
        <w:t>Somos la gente escogida de Dios</w:t>
      </w:r>
    </w:p>
    <w:p w:rsidR="00EE47EC" w:rsidRPr="0024228E" w:rsidRDefault="006626CC" w:rsidP="006626CC">
      <w:pPr>
        <w:pStyle w:val="ListParagraph"/>
        <w:numPr>
          <w:ilvl w:val="2"/>
          <w:numId w:val="2"/>
        </w:numPr>
        <w:jc w:val="both"/>
        <w:rPr>
          <w:sz w:val="32"/>
          <w:lang w:val="es-MX"/>
        </w:rPr>
      </w:pPr>
      <w:r w:rsidRPr="0024228E">
        <w:rPr>
          <w:sz w:val="32"/>
          <w:lang w:val="es-MX"/>
        </w:rPr>
        <w:t>Somos extranjeros y peregrinos en la tierra caminando para nuestra tierra prometida, el cielo.</w:t>
      </w:r>
    </w:p>
    <w:p w:rsidR="00EE47EC" w:rsidRPr="0024228E" w:rsidRDefault="006626CC" w:rsidP="006626CC">
      <w:pPr>
        <w:pStyle w:val="ListParagraph"/>
        <w:numPr>
          <w:ilvl w:val="2"/>
          <w:numId w:val="2"/>
        </w:numPr>
        <w:jc w:val="both"/>
        <w:rPr>
          <w:sz w:val="32"/>
          <w:lang w:val="es-MX"/>
        </w:rPr>
      </w:pPr>
      <w:r w:rsidRPr="0024228E">
        <w:rPr>
          <w:sz w:val="32"/>
          <w:lang w:val="es-MX"/>
        </w:rPr>
        <w:t>Como la gente escogida necesitamos ‘</w:t>
      </w:r>
      <w:r w:rsidR="00EE47EC" w:rsidRPr="0024228E">
        <w:rPr>
          <w:rFonts w:ascii="Georgia" w:eastAsiaTheme="minorHAnsi" w:hAnsi="Georgia" w:cs="Georgia"/>
          <w:sz w:val="28"/>
          <w:szCs w:val="22"/>
          <w:lang w:val="es-MX"/>
        </w:rPr>
        <w:t>buena vuestra manera de vivir entre los gentiles</w:t>
      </w:r>
      <w:r w:rsidRPr="0024228E">
        <w:rPr>
          <w:sz w:val="32"/>
          <w:lang w:val="es-MX"/>
        </w:rPr>
        <w:t>’ (2:12)</w:t>
      </w:r>
    </w:p>
    <w:p w:rsidR="00EE47EC" w:rsidRPr="0024228E" w:rsidRDefault="006626CC" w:rsidP="00796941">
      <w:pPr>
        <w:pStyle w:val="ListParagraph"/>
        <w:numPr>
          <w:ilvl w:val="1"/>
          <w:numId w:val="2"/>
        </w:numPr>
        <w:jc w:val="both"/>
        <w:rPr>
          <w:sz w:val="32"/>
          <w:lang w:val="es-MX"/>
        </w:rPr>
      </w:pPr>
      <w:r w:rsidRPr="0024228E">
        <w:rPr>
          <w:sz w:val="32"/>
          <w:lang w:val="es-MX"/>
        </w:rPr>
        <w:t>Debemos someternos a:</w:t>
      </w:r>
    </w:p>
    <w:p w:rsidR="00EE47EC" w:rsidRPr="0024228E" w:rsidRDefault="00796941" w:rsidP="00796941">
      <w:pPr>
        <w:pStyle w:val="ListParagraph"/>
        <w:numPr>
          <w:ilvl w:val="2"/>
          <w:numId w:val="2"/>
        </w:numPr>
        <w:jc w:val="both"/>
        <w:rPr>
          <w:sz w:val="32"/>
          <w:lang w:val="es-MX"/>
        </w:rPr>
      </w:pPr>
      <w:r w:rsidRPr="0024228E">
        <w:rPr>
          <w:sz w:val="32"/>
          <w:lang w:val="es-MX"/>
        </w:rPr>
        <w:t>G</w:t>
      </w:r>
      <w:r w:rsidR="006626CC" w:rsidRPr="0024228E">
        <w:rPr>
          <w:sz w:val="32"/>
          <w:lang w:val="es-MX"/>
        </w:rPr>
        <w:t>obiernos aún, malvados y crueles</w:t>
      </w:r>
    </w:p>
    <w:p w:rsidR="006626CC" w:rsidRPr="0024228E" w:rsidRDefault="006626CC" w:rsidP="00796941">
      <w:pPr>
        <w:pStyle w:val="ListParagraph"/>
        <w:numPr>
          <w:ilvl w:val="2"/>
          <w:numId w:val="2"/>
        </w:numPr>
        <w:jc w:val="both"/>
        <w:rPr>
          <w:sz w:val="32"/>
          <w:lang w:val="es-MX"/>
        </w:rPr>
      </w:pPr>
      <w:r w:rsidRPr="0024228E">
        <w:rPr>
          <w:sz w:val="32"/>
          <w:lang w:val="es-MX"/>
        </w:rPr>
        <w:t>Patrones aún, malvados y crueles</w:t>
      </w:r>
    </w:p>
    <w:p w:rsidR="006626CC" w:rsidRPr="0024228E" w:rsidRDefault="006626CC" w:rsidP="00796941">
      <w:pPr>
        <w:pStyle w:val="ListParagraph"/>
        <w:numPr>
          <w:ilvl w:val="2"/>
          <w:numId w:val="2"/>
        </w:numPr>
        <w:jc w:val="both"/>
        <w:rPr>
          <w:sz w:val="32"/>
          <w:lang w:val="es-MX"/>
        </w:rPr>
      </w:pPr>
      <w:r w:rsidRPr="0024228E">
        <w:rPr>
          <w:sz w:val="32"/>
          <w:lang w:val="es-MX"/>
        </w:rPr>
        <w:t>hazlo para Dios porque es su voluntad</w:t>
      </w:r>
    </w:p>
    <w:p w:rsidR="006626CC" w:rsidRPr="0024228E" w:rsidRDefault="006626CC" w:rsidP="00796941">
      <w:pPr>
        <w:pStyle w:val="ListParagraph"/>
        <w:numPr>
          <w:ilvl w:val="2"/>
          <w:numId w:val="2"/>
        </w:numPr>
        <w:jc w:val="both"/>
        <w:rPr>
          <w:sz w:val="32"/>
          <w:lang w:val="es-MX"/>
        </w:rPr>
      </w:pPr>
      <w:r w:rsidRPr="0024228E">
        <w:rPr>
          <w:sz w:val="32"/>
          <w:lang w:val="es-MX"/>
        </w:rPr>
        <w:t>Cristo es dado como nuestro ejemplo en sufrimientos injustos</w:t>
      </w:r>
    </w:p>
    <w:p w:rsidR="00796941" w:rsidRPr="0024228E" w:rsidRDefault="006626CC" w:rsidP="00796941">
      <w:pPr>
        <w:pStyle w:val="ListParagraph"/>
        <w:numPr>
          <w:ilvl w:val="1"/>
          <w:numId w:val="2"/>
        </w:numPr>
        <w:jc w:val="both"/>
        <w:rPr>
          <w:sz w:val="32"/>
          <w:lang w:val="es-MX"/>
        </w:rPr>
      </w:pPr>
      <w:r w:rsidRPr="0024228E">
        <w:rPr>
          <w:sz w:val="32"/>
          <w:lang w:val="es-MX"/>
        </w:rPr>
        <w:t>Sufrir como cristiano en relaciones personales</w:t>
      </w:r>
    </w:p>
    <w:p w:rsidR="0002061B" w:rsidRPr="0024228E" w:rsidRDefault="006626CC" w:rsidP="006626CC">
      <w:pPr>
        <w:pStyle w:val="ListParagraph"/>
        <w:numPr>
          <w:ilvl w:val="2"/>
          <w:numId w:val="2"/>
        </w:numPr>
        <w:jc w:val="both"/>
        <w:rPr>
          <w:sz w:val="32"/>
          <w:lang w:val="es-MX"/>
        </w:rPr>
      </w:pPr>
      <w:r w:rsidRPr="0024228E">
        <w:rPr>
          <w:sz w:val="32"/>
          <w:lang w:val="es-MX"/>
        </w:rPr>
        <w:t>la mujer creyente con un marido incrédulo</w:t>
      </w:r>
    </w:p>
    <w:p w:rsidR="0002061B" w:rsidRPr="0024228E" w:rsidRDefault="006626CC" w:rsidP="006626CC">
      <w:pPr>
        <w:pStyle w:val="ListParagraph"/>
        <w:numPr>
          <w:ilvl w:val="2"/>
          <w:numId w:val="2"/>
        </w:numPr>
        <w:jc w:val="both"/>
        <w:rPr>
          <w:sz w:val="32"/>
          <w:lang w:val="es-MX"/>
        </w:rPr>
      </w:pPr>
      <w:r w:rsidRPr="0024228E">
        <w:rPr>
          <w:sz w:val="32"/>
          <w:lang w:val="es-MX"/>
        </w:rPr>
        <w:t>creyentes con creyentes</w:t>
      </w:r>
    </w:p>
    <w:p w:rsidR="006626CC" w:rsidRPr="0024228E" w:rsidRDefault="006626CC" w:rsidP="006626CC">
      <w:pPr>
        <w:pStyle w:val="ListParagraph"/>
        <w:numPr>
          <w:ilvl w:val="2"/>
          <w:numId w:val="2"/>
        </w:numPr>
        <w:jc w:val="both"/>
        <w:rPr>
          <w:sz w:val="32"/>
          <w:lang w:val="es-MX"/>
        </w:rPr>
      </w:pPr>
      <w:r w:rsidRPr="0024228E">
        <w:rPr>
          <w:sz w:val="32"/>
          <w:lang w:val="es-MX"/>
        </w:rPr>
        <w:t>relaciones con hermanos</w:t>
      </w:r>
    </w:p>
    <w:p w:rsidR="006626CC" w:rsidRPr="0024228E" w:rsidRDefault="006626CC" w:rsidP="00A11F1A">
      <w:pPr>
        <w:pStyle w:val="ListParagraph"/>
        <w:numPr>
          <w:ilvl w:val="0"/>
          <w:numId w:val="2"/>
        </w:numPr>
        <w:jc w:val="both"/>
        <w:rPr>
          <w:sz w:val="32"/>
          <w:lang w:val="es-MX"/>
        </w:rPr>
      </w:pPr>
      <w:r w:rsidRPr="0024228E">
        <w:rPr>
          <w:sz w:val="32"/>
          <w:lang w:val="es-MX"/>
        </w:rPr>
        <w:t xml:space="preserve">Pedro ha explicado nuestra necesidad de sufrir como </w:t>
      </w:r>
      <w:r w:rsidR="00A11F1A" w:rsidRPr="0024228E">
        <w:rPr>
          <w:sz w:val="32"/>
          <w:lang w:val="es-MX"/>
        </w:rPr>
        <w:t>cristiano</w:t>
      </w:r>
    </w:p>
    <w:p w:rsidR="006626CC" w:rsidRPr="0024228E" w:rsidRDefault="00A11F1A" w:rsidP="00A11F1A">
      <w:pPr>
        <w:pStyle w:val="ListParagraph"/>
        <w:numPr>
          <w:ilvl w:val="0"/>
          <w:numId w:val="2"/>
        </w:numPr>
        <w:jc w:val="both"/>
        <w:rPr>
          <w:b/>
          <w:sz w:val="32"/>
          <w:lang w:val="es-MX"/>
        </w:rPr>
      </w:pPr>
      <w:r w:rsidRPr="0024228E">
        <w:rPr>
          <w:sz w:val="32"/>
          <w:lang w:val="es-MX"/>
        </w:rPr>
        <w:t>¿Cómo vencemos nuestro miedo de sufrir?</w:t>
      </w:r>
      <w:r w:rsidR="006626CC" w:rsidRPr="0024228E">
        <w:rPr>
          <w:b/>
          <w:sz w:val="32"/>
          <w:lang w:val="es-MX"/>
        </w:rPr>
        <w:t xml:space="preserve">      </w:t>
      </w:r>
    </w:p>
    <w:p w:rsidR="006626CC" w:rsidRDefault="006626CC" w:rsidP="00A11F1A">
      <w:pPr>
        <w:pStyle w:val="ListParagraph"/>
        <w:numPr>
          <w:ilvl w:val="0"/>
          <w:numId w:val="2"/>
        </w:numPr>
        <w:jc w:val="both"/>
        <w:rPr>
          <w:sz w:val="32"/>
          <w:lang w:val="es-MX"/>
        </w:rPr>
      </w:pPr>
      <w:r w:rsidRPr="0024228E">
        <w:rPr>
          <w:sz w:val="32"/>
          <w:lang w:val="es-MX"/>
        </w:rPr>
        <w:t>Sig</w:t>
      </w:r>
      <w:r w:rsidR="0024228E">
        <w:rPr>
          <w:sz w:val="32"/>
          <w:lang w:val="es-MX"/>
        </w:rPr>
        <w:t>uiendo a nuestro ejemplo,</w:t>
      </w:r>
      <w:r w:rsidRPr="0024228E">
        <w:rPr>
          <w:sz w:val="32"/>
          <w:lang w:val="es-MX"/>
        </w:rPr>
        <w:t xml:space="preserve"> Cristo</w:t>
      </w:r>
      <w:r w:rsidR="00654549">
        <w:rPr>
          <w:sz w:val="32"/>
          <w:lang w:val="es-MX"/>
        </w:rPr>
        <w:t xml:space="preserve"> </w:t>
      </w:r>
      <w:r w:rsidR="007858EF">
        <w:rPr>
          <w:sz w:val="32"/>
          <w:lang w:val="es-MX"/>
        </w:rPr>
        <w:t xml:space="preserve">se nos dio un adelanto en </w:t>
      </w:r>
      <w:r w:rsidR="00654549">
        <w:rPr>
          <w:sz w:val="32"/>
          <w:lang w:val="es-MX"/>
        </w:rPr>
        <w:t>2.21-23</w:t>
      </w:r>
      <w:r w:rsidR="007858EF">
        <w:rPr>
          <w:sz w:val="32"/>
          <w:lang w:val="es-MX"/>
        </w:rPr>
        <w:t xml:space="preserve">, ahora Pedro enfatiza la importancia de ver y confiar en Cristo. </w:t>
      </w:r>
    </w:p>
    <w:p w:rsidR="008F45D1" w:rsidRDefault="008F45D1" w:rsidP="008F45D1">
      <w:pPr>
        <w:jc w:val="both"/>
        <w:rPr>
          <w:sz w:val="32"/>
          <w:lang w:val="es-MX"/>
        </w:rPr>
      </w:pPr>
    </w:p>
    <w:p w:rsidR="008F45D1" w:rsidRDefault="008F45D1" w:rsidP="008F45D1">
      <w:pPr>
        <w:jc w:val="both"/>
        <w:rPr>
          <w:sz w:val="32"/>
          <w:lang w:val="es-MX"/>
        </w:rPr>
      </w:pPr>
    </w:p>
    <w:p w:rsidR="008F45D1" w:rsidRDefault="008F45D1" w:rsidP="008F45D1">
      <w:pPr>
        <w:jc w:val="both"/>
        <w:rPr>
          <w:sz w:val="32"/>
          <w:lang w:val="es-MX"/>
        </w:rPr>
      </w:pPr>
    </w:p>
    <w:p w:rsidR="008F45D1" w:rsidRDefault="008F45D1" w:rsidP="008F45D1">
      <w:pPr>
        <w:jc w:val="both"/>
        <w:rPr>
          <w:sz w:val="32"/>
          <w:lang w:val="es-MX"/>
        </w:rPr>
      </w:pPr>
    </w:p>
    <w:p w:rsidR="006626CC" w:rsidRPr="00F43052" w:rsidRDefault="00A11F1A" w:rsidP="00A11F1A">
      <w:pPr>
        <w:pStyle w:val="ListParagraph"/>
        <w:numPr>
          <w:ilvl w:val="0"/>
          <w:numId w:val="4"/>
        </w:numPr>
        <w:jc w:val="both"/>
        <w:rPr>
          <w:sz w:val="32"/>
          <w:lang w:val="es-MX"/>
        </w:rPr>
      </w:pPr>
      <w:r w:rsidRPr="00F43052">
        <w:rPr>
          <w:sz w:val="32"/>
          <w:lang w:val="es-MX"/>
        </w:rPr>
        <w:lastRenderedPageBreak/>
        <w:t>NO TENGAS MIEDO DE SUFRIR</w:t>
      </w:r>
      <w:r w:rsidR="006626CC" w:rsidRPr="00F43052">
        <w:rPr>
          <w:sz w:val="32"/>
          <w:lang w:val="es-MX"/>
        </w:rPr>
        <w:t xml:space="preserve"> (3:13-17)</w:t>
      </w:r>
    </w:p>
    <w:p w:rsidR="00654549" w:rsidRDefault="00654549" w:rsidP="008F45D1">
      <w:pPr>
        <w:autoSpaceDE w:val="0"/>
        <w:autoSpaceDN w:val="0"/>
        <w:adjustRightInd w:val="0"/>
        <w:rPr>
          <w:rFonts w:ascii="Georgia" w:eastAsiaTheme="minorHAnsi" w:hAnsi="Georgia" w:cs="Georgia"/>
          <w:color w:val="008080"/>
          <w:sz w:val="22"/>
          <w:szCs w:val="22"/>
          <w:lang w:val="es-MX"/>
        </w:rPr>
      </w:pPr>
      <w:r>
        <w:rPr>
          <w:rFonts w:ascii="Georgia" w:eastAsiaTheme="minorHAnsi" w:hAnsi="Georgia" w:cs="Georgia"/>
          <w:i/>
          <w:sz w:val="22"/>
          <w:szCs w:val="22"/>
          <w:lang w:val="es-MX"/>
        </w:rPr>
        <w:t>(“…</w:t>
      </w:r>
      <w:r w:rsidRPr="0024228E">
        <w:rPr>
          <w:rFonts w:ascii="Georgia" w:eastAsiaTheme="minorHAnsi" w:hAnsi="Georgia" w:cs="Georgia"/>
          <w:i/>
          <w:sz w:val="22"/>
          <w:szCs w:val="22"/>
          <w:lang w:val="es-MX"/>
        </w:rPr>
        <w:t xml:space="preserve"> no os amedrentéis por temor de ellos</w:t>
      </w:r>
      <w:r>
        <w:rPr>
          <w:rFonts w:ascii="Georgia" w:eastAsiaTheme="minorHAnsi" w:hAnsi="Georgia" w:cs="Georgia"/>
          <w:i/>
          <w:sz w:val="22"/>
          <w:szCs w:val="22"/>
          <w:lang w:val="es-MX"/>
        </w:rPr>
        <w:t xml:space="preserve"> </w:t>
      </w:r>
      <w:r w:rsidRPr="0024228E">
        <w:rPr>
          <w:rFonts w:ascii="Georgia" w:eastAsiaTheme="minorHAnsi" w:hAnsi="Georgia" w:cs="Georgia"/>
          <w:i/>
          <w:sz w:val="22"/>
          <w:szCs w:val="22"/>
          <w:lang w:val="es-MX"/>
        </w:rPr>
        <w:t>ni os conturbéis</w:t>
      </w:r>
      <w:r>
        <w:rPr>
          <w:rFonts w:ascii="Georgia" w:eastAsiaTheme="minorHAnsi" w:hAnsi="Georgia" w:cs="Georgia"/>
          <w:i/>
          <w:sz w:val="22"/>
          <w:szCs w:val="22"/>
          <w:lang w:val="es-MX"/>
        </w:rPr>
        <w:t>,”)</w:t>
      </w:r>
    </w:p>
    <w:p w:rsidR="00654549" w:rsidRDefault="00654549" w:rsidP="0024228E">
      <w:pPr>
        <w:autoSpaceDE w:val="0"/>
        <w:autoSpaceDN w:val="0"/>
        <w:adjustRightInd w:val="0"/>
        <w:rPr>
          <w:rFonts w:ascii="Georgia" w:eastAsiaTheme="minorHAnsi" w:hAnsi="Georgia" w:cs="Georgia"/>
          <w:color w:val="008080"/>
          <w:sz w:val="22"/>
          <w:szCs w:val="22"/>
          <w:lang w:val="es-MX"/>
        </w:rPr>
      </w:pPr>
    </w:p>
    <w:p w:rsidR="0024228E" w:rsidRPr="0024228E" w:rsidRDefault="0024228E" w:rsidP="0024228E">
      <w:pPr>
        <w:autoSpaceDE w:val="0"/>
        <w:autoSpaceDN w:val="0"/>
        <w:adjustRightInd w:val="0"/>
        <w:rPr>
          <w:rFonts w:ascii="Georgia" w:eastAsiaTheme="minorHAnsi" w:hAnsi="Georgia" w:cs="Georgia"/>
          <w:sz w:val="22"/>
          <w:szCs w:val="22"/>
          <w:lang w:val="es-MX"/>
        </w:rPr>
      </w:pPr>
      <w:r w:rsidRPr="0024228E">
        <w:rPr>
          <w:rFonts w:ascii="Georgia" w:eastAsiaTheme="minorHAnsi" w:hAnsi="Georgia" w:cs="Georgia"/>
          <w:color w:val="008080"/>
          <w:sz w:val="22"/>
          <w:szCs w:val="22"/>
          <w:lang w:val="es-MX"/>
        </w:rPr>
        <w:t>1Pe 3:13-17</w:t>
      </w:r>
      <w:r w:rsidRPr="0024228E">
        <w:rPr>
          <w:rFonts w:ascii="Georgia" w:eastAsiaTheme="minorHAnsi" w:hAnsi="Georgia" w:cs="Georgia"/>
          <w:sz w:val="22"/>
          <w:szCs w:val="22"/>
          <w:lang w:val="es-MX"/>
        </w:rPr>
        <w:t xml:space="preserve"> </w:t>
      </w:r>
      <w:r w:rsidRPr="0024228E">
        <w:rPr>
          <w:rFonts w:ascii="Georgia" w:eastAsiaTheme="minorHAnsi" w:hAnsi="Georgia" w:cs="Georgia"/>
          <w:i/>
          <w:sz w:val="22"/>
          <w:szCs w:val="22"/>
          <w:lang w:val="es-MX"/>
        </w:rPr>
        <w:t xml:space="preserve">¿Y quién es aquel que os podrá hacer daño, si vosotros seguís el bien?  </w:t>
      </w:r>
      <w:r w:rsidRPr="0024228E">
        <w:rPr>
          <w:rFonts w:ascii="Georgia" w:eastAsiaTheme="minorHAnsi" w:hAnsi="Georgia" w:cs="Georgia"/>
          <w:i/>
          <w:color w:val="008080"/>
          <w:sz w:val="22"/>
          <w:szCs w:val="22"/>
          <w:lang w:val="es-MX"/>
        </w:rPr>
        <w:t>(14)</w:t>
      </w:r>
      <w:r w:rsidRPr="0024228E">
        <w:rPr>
          <w:rFonts w:ascii="Georgia" w:eastAsiaTheme="minorHAnsi" w:hAnsi="Georgia" w:cs="Georgia"/>
          <w:i/>
          <w:sz w:val="22"/>
          <w:szCs w:val="22"/>
          <w:lang w:val="es-MX"/>
        </w:rPr>
        <w:t xml:space="preserve">  Mas también si alguna cosa padecéis por causa de la justicia, bienaventurados sois. Por tanto, no os amedrentéis por temor de ellos, ni os conturbéis, (</w:t>
      </w:r>
      <w:r w:rsidRPr="0024228E">
        <w:rPr>
          <w:rFonts w:ascii="Georgia" w:eastAsiaTheme="minorHAnsi" w:hAnsi="Georgia" w:cs="Georgia"/>
          <w:i/>
          <w:color w:val="008080"/>
          <w:sz w:val="22"/>
          <w:szCs w:val="22"/>
          <w:lang w:val="es-MX"/>
        </w:rPr>
        <w:t>15)</w:t>
      </w:r>
      <w:r w:rsidRPr="0024228E">
        <w:rPr>
          <w:rFonts w:ascii="Georgia" w:eastAsiaTheme="minorHAnsi" w:hAnsi="Georgia" w:cs="Georgia"/>
          <w:i/>
          <w:sz w:val="22"/>
          <w:szCs w:val="22"/>
          <w:lang w:val="es-MX"/>
        </w:rPr>
        <w:t xml:space="preserve"> sino santificad a Dios el Señor en vuestros corazones, y estad siempre preparados para presentar defensa con mansedumbre y reverencia ante todo el que os demande razón de la esperanza que hay en vosotros; (</w:t>
      </w:r>
      <w:r w:rsidRPr="0024228E">
        <w:rPr>
          <w:rFonts w:ascii="Georgia" w:eastAsiaTheme="minorHAnsi" w:hAnsi="Georgia" w:cs="Georgia"/>
          <w:i/>
          <w:color w:val="008080"/>
          <w:sz w:val="22"/>
          <w:szCs w:val="22"/>
          <w:lang w:val="es-MX"/>
        </w:rPr>
        <w:t>16)</w:t>
      </w:r>
      <w:r w:rsidRPr="0024228E">
        <w:rPr>
          <w:rFonts w:ascii="Georgia" w:eastAsiaTheme="minorHAnsi" w:hAnsi="Georgia" w:cs="Georgia"/>
          <w:i/>
          <w:sz w:val="22"/>
          <w:szCs w:val="22"/>
          <w:lang w:val="es-MX"/>
        </w:rPr>
        <w:t xml:space="preserve"> teniendo buena conciencia, para que en lo que murmuran de vosotros como de malhechores, sean avergonzados los que calumnian vuestra buena conducta en Cristo.  </w:t>
      </w:r>
      <w:r w:rsidRPr="0024228E">
        <w:rPr>
          <w:rFonts w:ascii="Georgia" w:eastAsiaTheme="minorHAnsi" w:hAnsi="Georgia" w:cs="Georgia"/>
          <w:i/>
          <w:color w:val="008080"/>
          <w:sz w:val="22"/>
          <w:szCs w:val="22"/>
          <w:lang w:val="es-MX"/>
        </w:rPr>
        <w:t>(17)</w:t>
      </w:r>
      <w:r w:rsidRPr="0024228E">
        <w:rPr>
          <w:rFonts w:ascii="Georgia" w:eastAsiaTheme="minorHAnsi" w:hAnsi="Georgia" w:cs="Georgia"/>
          <w:i/>
          <w:sz w:val="22"/>
          <w:szCs w:val="22"/>
          <w:lang w:val="es-MX"/>
        </w:rPr>
        <w:t xml:space="preserve">  Porque mejor es que padezcáis haciendo el bien, si la voluntad de Dios así lo quiere, que haciendo el mal.</w:t>
      </w:r>
    </w:p>
    <w:p w:rsidR="0024228E" w:rsidRPr="0024228E" w:rsidRDefault="0024228E" w:rsidP="0024228E">
      <w:pPr>
        <w:autoSpaceDE w:val="0"/>
        <w:autoSpaceDN w:val="0"/>
        <w:adjustRightInd w:val="0"/>
        <w:rPr>
          <w:rFonts w:ascii="Georgia" w:eastAsiaTheme="minorHAnsi" w:hAnsi="Georgia" w:cs="Georgia"/>
          <w:sz w:val="22"/>
          <w:szCs w:val="22"/>
          <w:lang w:val="es-MX"/>
        </w:rPr>
      </w:pPr>
    </w:p>
    <w:p w:rsidR="004C5985" w:rsidRPr="004C5985" w:rsidRDefault="006626CC" w:rsidP="00CD3CA1">
      <w:pPr>
        <w:pStyle w:val="ListParagraph"/>
        <w:numPr>
          <w:ilvl w:val="0"/>
          <w:numId w:val="7"/>
        </w:numPr>
        <w:autoSpaceDE w:val="0"/>
        <w:autoSpaceDN w:val="0"/>
        <w:adjustRightInd w:val="0"/>
        <w:jc w:val="both"/>
        <w:rPr>
          <w:rFonts w:ascii="Georgia" w:eastAsiaTheme="minorHAnsi" w:hAnsi="Georgia" w:cs="Georgia"/>
          <w:sz w:val="28"/>
          <w:szCs w:val="28"/>
          <w:lang w:val="es-MX"/>
        </w:rPr>
      </w:pPr>
      <w:r w:rsidRPr="004C5985">
        <w:rPr>
          <w:sz w:val="32"/>
          <w:lang w:val="es-MX"/>
        </w:rPr>
        <w:t>Normalmente una persona no va a ser perseguido por hacer lo bueno</w:t>
      </w:r>
      <w:r w:rsidR="007858EF" w:rsidRPr="004C5985">
        <w:rPr>
          <w:sz w:val="32"/>
          <w:lang w:val="es-MX"/>
        </w:rPr>
        <w:t>.</w:t>
      </w:r>
    </w:p>
    <w:p w:rsidR="004C5985" w:rsidRPr="004C5985" w:rsidRDefault="007858EF" w:rsidP="004C5985">
      <w:pPr>
        <w:pStyle w:val="ListParagraph"/>
        <w:numPr>
          <w:ilvl w:val="1"/>
          <w:numId w:val="2"/>
        </w:numPr>
        <w:autoSpaceDE w:val="0"/>
        <w:autoSpaceDN w:val="0"/>
        <w:adjustRightInd w:val="0"/>
        <w:jc w:val="both"/>
        <w:rPr>
          <w:rFonts w:ascii="Georgia" w:eastAsiaTheme="minorHAnsi" w:hAnsi="Georgia" w:cs="Georgia"/>
          <w:sz w:val="32"/>
          <w:szCs w:val="32"/>
          <w:lang w:val="es-MX"/>
        </w:rPr>
      </w:pPr>
      <w:r w:rsidRPr="004C5985">
        <w:rPr>
          <w:sz w:val="32"/>
          <w:szCs w:val="32"/>
          <w:lang w:val="es-MX"/>
        </w:rPr>
        <w:t xml:space="preserve">En el caso de nuestros hermanos, </w:t>
      </w:r>
      <w:r w:rsidR="004C5985" w:rsidRPr="004C5985">
        <w:rPr>
          <w:rFonts w:ascii="Georgia" w:eastAsiaTheme="minorHAnsi" w:hAnsi="Georgia" w:cs="Georgia"/>
          <w:sz w:val="32"/>
          <w:szCs w:val="32"/>
          <w:lang w:val="es-MX"/>
        </w:rPr>
        <w:t>estaban corriendo grandes riesgos en su vida física.</w:t>
      </w:r>
    </w:p>
    <w:p w:rsidR="007858EF" w:rsidRDefault="004C5985" w:rsidP="004C5985">
      <w:pPr>
        <w:pStyle w:val="ListParagraph"/>
        <w:numPr>
          <w:ilvl w:val="1"/>
          <w:numId w:val="2"/>
        </w:numPr>
        <w:jc w:val="both"/>
        <w:rPr>
          <w:sz w:val="32"/>
          <w:lang w:val="es-MX"/>
        </w:rPr>
      </w:pPr>
      <w:r>
        <w:rPr>
          <w:sz w:val="32"/>
          <w:lang w:val="es-MX"/>
        </w:rPr>
        <w:t xml:space="preserve"> E</w:t>
      </w:r>
      <w:r w:rsidR="007858EF">
        <w:rPr>
          <w:sz w:val="32"/>
          <w:lang w:val="es-MX"/>
        </w:rPr>
        <w:t xml:space="preserve">staban sufriendo </w:t>
      </w:r>
      <w:r w:rsidR="00702FD9">
        <w:rPr>
          <w:sz w:val="32"/>
          <w:lang w:val="es-MX"/>
        </w:rPr>
        <w:t>e iban</w:t>
      </w:r>
      <w:r w:rsidR="007858EF">
        <w:rPr>
          <w:sz w:val="32"/>
          <w:lang w:val="es-MX"/>
        </w:rPr>
        <w:t xml:space="preserve"> a sufrir más. </w:t>
      </w:r>
    </w:p>
    <w:p w:rsidR="00CD3CA1" w:rsidRDefault="004C5985" w:rsidP="006626CC">
      <w:pPr>
        <w:pStyle w:val="ListParagraph"/>
        <w:numPr>
          <w:ilvl w:val="1"/>
          <w:numId w:val="2"/>
        </w:numPr>
        <w:jc w:val="both"/>
        <w:rPr>
          <w:sz w:val="32"/>
          <w:lang w:val="es-MX"/>
        </w:rPr>
      </w:pPr>
      <w:r w:rsidRPr="00CD3CA1">
        <w:rPr>
          <w:sz w:val="32"/>
          <w:lang w:val="es-MX"/>
        </w:rPr>
        <w:t>Así</w:t>
      </w:r>
      <w:r w:rsidR="00702FD9" w:rsidRPr="00CD3CA1">
        <w:rPr>
          <w:sz w:val="32"/>
          <w:lang w:val="es-MX"/>
        </w:rPr>
        <w:t xml:space="preserve"> que es muy posible </w:t>
      </w:r>
      <w:r w:rsidR="00CD3CA1" w:rsidRPr="00CD3CA1">
        <w:rPr>
          <w:sz w:val="32"/>
          <w:lang w:val="es-MX"/>
        </w:rPr>
        <w:t xml:space="preserve">el sufrir, </w:t>
      </w:r>
      <w:r w:rsidR="00702FD9" w:rsidRPr="00CD3CA1">
        <w:rPr>
          <w:sz w:val="32"/>
          <w:lang w:val="es-MX"/>
        </w:rPr>
        <w:t xml:space="preserve">para el </w:t>
      </w:r>
      <w:r w:rsidR="00CD3CA1" w:rsidRPr="00CD3CA1">
        <w:rPr>
          <w:sz w:val="32"/>
          <w:lang w:val="es-MX"/>
        </w:rPr>
        <w:t>cristiano,</w:t>
      </w:r>
      <w:r w:rsidR="00702FD9" w:rsidRPr="00CD3CA1">
        <w:rPr>
          <w:sz w:val="32"/>
          <w:lang w:val="es-MX"/>
        </w:rPr>
        <w:t xml:space="preserve"> aunque no </w:t>
      </w:r>
      <w:r w:rsidR="007E7D15">
        <w:rPr>
          <w:sz w:val="32"/>
          <w:lang w:val="es-MX"/>
        </w:rPr>
        <w:t xml:space="preserve">sea lo </w:t>
      </w:r>
      <w:r w:rsidR="007E7D15" w:rsidRPr="00CD3CA1">
        <w:rPr>
          <w:sz w:val="32"/>
          <w:lang w:val="es-MX"/>
        </w:rPr>
        <w:t>normal</w:t>
      </w:r>
      <w:r w:rsidR="00702FD9" w:rsidRPr="00CD3CA1">
        <w:rPr>
          <w:sz w:val="32"/>
          <w:lang w:val="es-MX"/>
        </w:rPr>
        <w:t>.</w:t>
      </w:r>
    </w:p>
    <w:p w:rsidR="00CD3CA1" w:rsidRDefault="006626CC" w:rsidP="00CD3CA1">
      <w:pPr>
        <w:pStyle w:val="ListParagraph"/>
        <w:numPr>
          <w:ilvl w:val="0"/>
          <w:numId w:val="7"/>
        </w:numPr>
        <w:ind w:left="720"/>
        <w:jc w:val="both"/>
        <w:rPr>
          <w:sz w:val="32"/>
          <w:lang w:val="es-MX"/>
        </w:rPr>
      </w:pPr>
      <w:r w:rsidRPr="00CD3CA1">
        <w:rPr>
          <w:sz w:val="32"/>
          <w:lang w:val="es-MX"/>
        </w:rPr>
        <w:t xml:space="preserve">Pedro </w:t>
      </w:r>
      <w:r w:rsidR="00CD3CA1" w:rsidRPr="00CD3CA1">
        <w:rPr>
          <w:sz w:val="32"/>
          <w:lang w:val="es-MX"/>
        </w:rPr>
        <w:t>les animó de la siguiente forma</w:t>
      </w:r>
      <w:r w:rsidR="00CD3CA1">
        <w:rPr>
          <w:sz w:val="32"/>
          <w:lang w:val="es-MX"/>
        </w:rPr>
        <w:t>.</w:t>
      </w:r>
    </w:p>
    <w:p w:rsidR="007E7D15" w:rsidRPr="004D2DA7" w:rsidRDefault="006626CC" w:rsidP="004D2DA7">
      <w:pPr>
        <w:pStyle w:val="ListParagraph"/>
        <w:numPr>
          <w:ilvl w:val="1"/>
          <w:numId w:val="7"/>
        </w:numPr>
        <w:jc w:val="both"/>
        <w:rPr>
          <w:sz w:val="32"/>
          <w:lang w:val="es-MX"/>
        </w:rPr>
      </w:pPr>
      <w:r w:rsidRPr="004D2DA7">
        <w:rPr>
          <w:sz w:val="32"/>
          <w:lang w:val="es-MX"/>
        </w:rPr>
        <w:t>1Pe 3:12 Porque los ojos del Señor están sobre los justos, y sus oídos [atentos] a sus oraciones; [pero] el rostro del Señor está sobre aquellos que hacen males.</w:t>
      </w:r>
    </w:p>
    <w:p w:rsidR="006626CC" w:rsidRPr="00CD3CA1" w:rsidRDefault="006626CC" w:rsidP="007E7D15">
      <w:pPr>
        <w:pStyle w:val="ListParagraph"/>
        <w:numPr>
          <w:ilvl w:val="0"/>
          <w:numId w:val="7"/>
        </w:numPr>
        <w:jc w:val="both"/>
        <w:rPr>
          <w:sz w:val="32"/>
          <w:lang w:val="es-MX"/>
        </w:rPr>
      </w:pPr>
      <w:r w:rsidRPr="00CD3CA1">
        <w:rPr>
          <w:sz w:val="32"/>
          <w:lang w:val="es-MX"/>
        </w:rPr>
        <w:t>Pedro pregunta algo muy lógico</w:t>
      </w:r>
    </w:p>
    <w:p w:rsidR="007E7D15" w:rsidRPr="007E7D15" w:rsidRDefault="007E7D15" w:rsidP="007E7D15">
      <w:pPr>
        <w:pStyle w:val="ListParagraph"/>
        <w:numPr>
          <w:ilvl w:val="1"/>
          <w:numId w:val="7"/>
        </w:numPr>
        <w:jc w:val="both"/>
        <w:rPr>
          <w:sz w:val="32"/>
          <w:lang w:val="es-MX"/>
        </w:rPr>
      </w:pPr>
      <w:r>
        <w:rPr>
          <w:sz w:val="32"/>
          <w:lang w:val="es-MX"/>
        </w:rPr>
        <w:t xml:space="preserve">v.13 </w:t>
      </w:r>
      <w:r w:rsidR="006626CC" w:rsidRPr="007E7D15">
        <w:rPr>
          <w:i/>
          <w:sz w:val="32"/>
          <w:lang w:val="es-MX"/>
        </w:rPr>
        <w:t xml:space="preserve">Si Dios </w:t>
      </w:r>
      <w:r w:rsidRPr="007E7D15">
        <w:rPr>
          <w:i/>
          <w:sz w:val="32"/>
          <w:lang w:val="es-MX"/>
        </w:rPr>
        <w:t>está</w:t>
      </w:r>
      <w:r w:rsidR="006626CC" w:rsidRPr="007E7D15">
        <w:rPr>
          <w:i/>
          <w:sz w:val="32"/>
          <w:lang w:val="es-MX"/>
        </w:rPr>
        <w:t xml:space="preserve"> contento con sus obras</w:t>
      </w:r>
      <w:r w:rsidR="006626CC" w:rsidRPr="007E7D15">
        <w:rPr>
          <w:sz w:val="32"/>
          <w:lang w:val="es-MX"/>
        </w:rPr>
        <w:t xml:space="preserve"> </w:t>
      </w:r>
      <w:r w:rsidR="006626CC" w:rsidRPr="007E7D15">
        <w:rPr>
          <w:i/>
          <w:sz w:val="32"/>
          <w:lang w:val="es-MX"/>
        </w:rPr>
        <w:t>¿Quién es aquel que os podrá dañar, si vosotros seguís el bien?</w:t>
      </w:r>
      <w:r w:rsidR="006626CC" w:rsidRPr="007E7D15">
        <w:rPr>
          <w:sz w:val="32"/>
          <w:lang w:val="es-MX"/>
        </w:rPr>
        <w:t xml:space="preserve"> </w:t>
      </w:r>
    </w:p>
    <w:p w:rsidR="006626CC" w:rsidRPr="007E7D15" w:rsidRDefault="006626CC" w:rsidP="007E7D15">
      <w:pPr>
        <w:pStyle w:val="ListParagraph"/>
        <w:numPr>
          <w:ilvl w:val="1"/>
          <w:numId w:val="7"/>
        </w:numPr>
        <w:jc w:val="both"/>
        <w:rPr>
          <w:sz w:val="32"/>
          <w:lang w:val="es-MX"/>
        </w:rPr>
      </w:pPr>
      <w:r w:rsidRPr="007E7D15">
        <w:rPr>
          <w:sz w:val="32"/>
          <w:lang w:val="es-MX"/>
        </w:rPr>
        <w:t xml:space="preserve">Pablo preguntó algo semejante a los Romanos </w:t>
      </w:r>
    </w:p>
    <w:p w:rsidR="00BF75D2" w:rsidRDefault="006626CC" w:rsidP="006626CC">
      <w:pPr>
        <w:pStyle w:val="ListParagraph"/>
        <w:numPr>
          <w:ilvl w:val="1"/>
          <w:numId w:val="7"/>
        </w:numPr>
        <w:jc w:val="both"/>
        <w:rPr>
          <w:sz w:val="32"/>
          <w:lang w:val="es-MX"/>
        </w:rPr>
      </w:pPr>
      <w:r w:rsidRPr="007E7D15">
        <w:rPr>
          <w:sz w:val="32"/>
          <w:lang w:val="es-MX"/>
        </w:rPr>
        <w:t xml:space="preserve">Ro 8:31 </w:t>
      </w:r>
      <w:r w:rsidRPr="007E7D15">
        <w:rPr>
          <w:i/>
          <w:sz w:val="32"/>
          <w:lang w:val="es-MX"/>
        </w:rPr>
        <w:t>¿Pues qué diremos a esto? Si Dios [es] por nosotros, ¿quién [será] contra nosotros?</w:t>
      </w:r>
      <w:r w:rsidRPr="007E7D15">
        <w:rPr>
          <w:sz w:val="32"/>
          <w:lang w:val="es-MX"/>
        </w:rPr>
        <w:t xml:space="preserve"> </w:t>
      </w:r>
    </w:p>
    <w:p w:rsidR="00BF75D2" w:rsidRDefault="006626CC" w:rsidP="006626CC">
      <w:pPr>
        <w:pStyle w:val="ListParagraph"/>
        <w:numPr>
          <w:ilvl w:val="0"/>
          <w:numId w:val="7"/>
        </w:numPr>
        <w:jc w:val="both"/>
        <w:rPr>
          <w:sz w:val="32"/>
          <w:lang w:val="es-MX"/>
        </w:rPr>
      </w:pPr>
      <w:r w:rsidRPr="00BF75D2">
        <w:rPr>
          <w:sz w:val="32"/>
          <w:lang w:val="es-MX"/>
        </w:rPr>
        <w:t>Quizás Pedro tuvo en su mente las palabras de Jesús (Mat 5:10-12)</w:t>
      </w:r>
    </w:p>
    <w:p w:rsidR="00BF75D2" w:rsidRDefault="006626CC" w:rsidP="006626CC">
      <w:pPr>
        <w:pStyle w:val="ListParagraph"/>
        <w:numPr>
          <w:ilvl w:val="0"/>
          <w:numId w:val="7"/>
        </w:numPr>
        <w:jc w:val="both"/>
        <w:rPr>
          <w:sz w:val="32"/>
          <w:lang w:val="es-MX"/>
        </w:rPr>
      </w:pPr>
      <w:r w:rsidRPr="00BF75D2">
        <w:rPr>
          <w:sz w:val="32"/>
          <w:lang w:val="es-MX"/>
        </w:rPr>
        <w:t xml:space="preserve">Los cristianos no deben ser aterrorizados por persecuciones </w:t>
      </w:r>
    </w:p>
    <w:p w:rsidR="00BF75D2" w:rsidRPr="00BF75D2" w:rsidRDefault="006626CC" w:rsidP="00BF75D2">
      <w:pPr>
        <w:pStyle w:val="ListParagraph"/>
        <w:numPr>
          <w:ilvl w:val="1"/>
          <w:numId w:val="7"/>
        </w:numPr>
        <w:jc w:val="both"/>
        <w:rPr>
          <w:i/>
          <w:sz w:val="32"/>
          <w:lang w:val="es-MX"/>
        </w:rPr>
      </w:pPr>
      <w:r w:rsidRPr="00BF75D2">
        <w:rPr>
          <w:sz w:val="32"/>
          <w:lang w:val="es-MX"/>
        </w:rPr>
        <w:t xml:space="preserve">1Pe 3:14 </w:t>
      </w:r>
      <w:r w:rsidRPr="00BF75D2">
        <w:rPr>
          <w:i/>
          <w:sz w:val="32"/>
          <w:lang w:val="es-MX"/>
        </w:rPr>
        <w:t>Más también si alguna cosa padecéis por hacer bien, sois bienaventurados. Por tanto, no temáis por el temor de ellos, ni seáis turbados;</w:t>
      </w:r>
    </w:p>
    <w:p w:rsidR="00BF75D2" w:rsidRPr="00BF75D2" w:rsidRDefault="006626CC" w:rsidP="00BF75D2">
      <w:pPr>
        <w:pStyle w:val="ListParagraph"/>
        <w:numPr>
          <w:ilvl w:val="1"/>
          <w:numId w:val="7"/>
        </w:numPr>
        <w:autoSpaceDE w:val="0"/>
        <w:autoSpaceDN w:val="0"/>
        <w:adjustRightInd w:val="0"/>
        <w:jc w:val="both"/>
        <w:rPr>
          <w:rFonts w:ascii="Georgia" w:eastAsiaTheme="minorHAnsi" w:hAnsi="Georgia" w:cs="Georgia"/>
          <w:sz w:val="22"/>
          <w:szCs w:val="22"/>
          <w:lang w:val="es-MX"/>
        </w:rPr>
      </w:pPr>
      <w:r w:rsidRPr="00BF75D2">
        <w:rPr>
          <w:sz w:val="32"/>
          <w:lang w:val="es-MX"/>
        </w:rPr>
        <w:t>Isaías dice</w:t>
      </w:r>
      <w:r w:rsidR="00BF75D2" w:rsidRPr="00BF75D2">
        <w:rPr>
          <w:sz w:val="32"/>
          <w:lang w:val="es-MX"/>
        </w:rPr>
        <w:t>…</w:t>
      </w:r>
    </w:p>
    <w:p w:rsidR="00BF75D2" w:rsidRPr="00BF75D2" w:rsidRDefault="006626CC" w:rsidP="00BF75D2">
      <w:pPr>
        <w:pStyle w:val="ListParagraph"/>
        <w:numPr>
          <w:ilvl w:val="2"/>
          <w:numId w:val="7"/>
        </w:numPr>
        <w:tabs>
          <w:tab w:val="left" w:pos="1260"/>
        </w:tabs>
        <w:autoSpaceDE w:val="0"/>
        <w:autoSpaceDN w:val="0"/>
        <w:adjustRightInd w:val="0"/>
        <w:ind w:left="1800"/>
        <w:jc w:val="both"/>
        <w:rPr>
          <w:sz w:val="32"/>
          <w:lang w:val="es-MX"/>
        </w:rPr>
      </w:pPr>
      <w:proofErr w:type="spellStart"/>
      <w:r w:rsidRPr="00BF75D2">
        <w:rPr>
          <w:sz w:val="32"/>
          <w:lang w:val="es-MX"/>
        </w:rPr>
        <w:t>Is</w:t>
      </w:r>
      <w:proofErr w:type="spellEnd"/>
      <w:r w:rsidRPr="00BF75D2">
        <w:rPr>
          <w:sz w:val="32"/>
          <w:lang w:val="es-MX"/>
        </w:rPr>
        <w:t xml:space="preserve"> 8:12</w:t>
      </w:r>
      <w:r w:rsidR="00BF75D2" w:rsidRPr="00BF75D2">
        <w:rPr>
          <w:sz w:val="32"/>
          <w:lang w:val="es-MX"/>
        </w:rPr>
        <w:t>,13 No</w:t>
      </w:r>
      <w:r w:rsidR="00BF75D2" w:rsidRPr="00BF75D2">
        <w:rPr>
          <w:rFonts w:ascii="Georgia" w:eastAsiaTheme="minorHAnsi" w:hAnsi="Georgia" w:cs="Georgia"/>
          <w:i/>
          <w:sz w:val="32"/>
          <w:szCs w:val="32"/>
          <w:lang w:val="es-MX"/>
        </w:rPr>
        <w:t xml:space="preserve"> llaméis conspiración a todas las cosas que este pueblo llama conspiración; ni temáis lo que ellos temen, ni tengáis miedo. </w:t>
      </w:r>
      <w:r w:rsidR="00BF75D2" w:rsidRPr="00BF75D2">
        <w:rPr>
          <w:rFonts w:ascii="Georgia" w:eastAsiaTheme="minorHAnsi" w:hAnsi="Georgia" w:cs="Georgia"/>
          <w:i/>
          <w:color w:val="008080"/>
          <w:sz w:val="32"/>
          <w:szCs w:val="32"/>
          <w:lang w:val="es-MX"/>
        </w:rPr>
        <w:t>(13)</w:t>
      </w:r>
      <w:r w:rsidR="00BF75D2" w:rsidRPr="00BF75D2">
        <w:rPr>
          <w:rFonts w:ascii="Georgia" w:eastAsiaTheme="minorHAnsi" w:hAnsi="Georgia" w:cs="Georgia"/>
          <w:i/>
          <w:sz w:val="32"/>
          <w:szCs w:val="32"/>
          <w:lang w:val="es-MX"/>
        </w:rPr>
        <w:t xml:space="preserve">  A Jehová de los ejércitos, a él santificad; sea él vuestro temor, y él sea vuestro miedo.</w:t>
      </w:r>
    </w:p>
    <w:p w:rsidR="007E48E6" w:rsidRDefault="006626CC" w:rsidP="006626CC">
      <w:pPr>
        <w:pStyle w:val="ListParagraph"/>
        <w:numPr>
          <w:ilvl w:val="3"/>
          <w:numId w:val="7"/>
        </w:numPr>
        <w:tabs>
          <w:tab w:val="left" w:pos="1260"/>
        </w:tabs>
        <w:autoSpaceDE w:val="0"/>
        <w:autoSpaceDN w:val="0"/>
        <w:adjustRightInd w:val="0"/>
        <w:jc w:val="both"/>
        <w:rPr>
          <w:sz w:val="32"/>
          <w:lang w:val="es-MX"/>
        </w:rPr>
      </w:pPr>
      <w:r w:rsidRPr="007E48E6">
        <w:rPr>
          <w:sz w:val="32"/>
          <w:lang w:val="es-MX"/>
        </w:rPr>
        <w:lastRenderedPageBreak/>
        <w:t>Dios no quiso que Isaías cesara sus profecías por las amenazas de la gente.</w:t>
      </w:r>
    </w:p>
    <w:p w:rsidR="007E48E6" w:rsidRDefault="006626CC" w:rsidP="006626CC">
      <w:pPr>
        <w:pStyle w:val="ListParagraph"/>
        <w:numPr>
          <w:ilvl w:val="3"/>
          <w:numId w:val="7"/>
        </w:numPr>
        <w:tabs>
          <w:tab w:val="left" w:pos="1260"/>
        </w:tabs>
        <w:autoSpaceDE w:val="0"/>
        <w:autoSpaceDN w:val="0"/>
        <w:adjustRightInd w:val="0"/>
        <w:jc w:val="both"/>
        <w:rPr>
          <w:sz w:val="32"/>
          <w:lang w:val="es-MX"/>
        </w:rPr>
      </w:pPr>
      <w:r w:rsidRPr="007E48E6">
        <w:rPr>
          <w:sz w:val="32"/>
          <w:lang w:val="es-MX"/>
        </w:rPr>
        <w:t>Dios quiso que Isaías mirara al Señor</w:t>
      </w:r>
    </w:p>
    <w:p w:rsidR="007E48E6" w:rsidRDefault="006626CC" w:rsidP="006626CC">
      <w:pPr>
        <w:pStyle w:val="ListParagraph"/>
        <w:numPr>
          <w:ilvl w:val="3"/>
          <w:numId w:val="7"/>
        </w:numPr>
        <w:tabs>
          <w:tab w:val="left" w:pos="1260"/>
        </w:tabs>
        <w:autoSpaceDE w:val="0"/>
        <w:autoSpaceDN w:val="0"/>
        <w:adjustRightInd w:val="0"/>
        <w:jc w:val="both"/>
        <w:rPr>
          <w:sz w:val="32"/>
          <w:lang w:val="es-MX"/>
        </w:rPr>
      </w:pPr>
      <w:r w:rsidRPr="007E48E6">
        <w:rPr>
          <w:sz w:val="32"/>
          <w:lang w:val="es-MX"/>
        </w:rPr>
        <w:t>Isaías Avisaba al pueblo que esperar</w:t>
      </w:r>
    </w:p>
    <w:p w:rsidR="007E48E6" w:rsidRDefault="006626CC" w:rsidP="006626CC">
      <w:pPr>
        <w:pStyle w:val="ListParagraph"/>
        <w:numPr>
          <w:ilvl w:val="3"/>
          <w:numId w:val="7"/>
        </w:numPr>
        <w:tabs>
          <w:tab w:val="left" w:pos="1260"/>
        </w:tabs>
        <w:autoSpaceDE w:val="0"/>
        <w:autoSpaceDN w:val="0"/>
        <w:adjustRightInd w:val="0"/>
        <w:jc w:val="both"/>
        <w:rPr>
          <w:sz w:val="32"/>
          <w:lang w:val="es-MX"/>
        </w:rPr>
      </w:pPr>
      <w:r w:rsidRPr="007E48E6">
        <w:rPr>
          <w:sz w:val="32"/>
          <w:lang w:val="es-MX"/>
        </w:rPr>
        <w:t>Isaías decía el deber de enfocar hacia Dios.</w:t>
      </w:r>
      <w:r w:rsidR="007E48E6" w:rsidRPr="007E48E6">
        <w:rPr>
          <w:sz w:val="32"/>
          <w:lang w:val="es-MX"/>
        </w:rPr>
        <w:t xml:space="preserve"> Él</w:t>
      </w:r>
      <w:r w:rsidRPr="007E48E6">
        <w:rPr>
          <w:sz w:val="32"/>
          <w:lang w:val="es-MX"/>
        </w:rPr>
        <w:t xml:space="preserve"> sea vuestro temor, y él sea vuestro miedo.</w:t>
      </w:r>
    </w:p>
    <w:p w:rsidR="00073241" w:rsidRDefault="006626CC" w:rsidP="00073241">
      <w:pPr>
        <w:pStyle w:val="ListParagraph"/>
        <w:numPr>
          <w:ilvl w:val="1"/>
          <w:numId w:val="7"/>
        </w:numPr>
        <w:tabs>
          <w:tab w:val="left" w:pos="1260"/>
        </w:tabs>
        <w:autoSpaceDE w:val="0"/>
        <w:autoSpaceDN w:val="0"/>
        <w:adjustRightInd w:val="0"/>
        <w:jc w:val="both"/>
        <w:rPr>
          <w:sz w:val="32"/>
          <w:lang w:val="es-MX"/>
        </w:rPr>
      </w:pPr>
      <w:r w:rsidRPr="00073241">
        <w:rPr>
          <w:sz w:val="32"/>
          <w:lang w:val="es-MX"/>
        </w:rPr>
        <w:t>Jesús dio un aviso semejante a sus discípulos</w:t>
      </w:r>
    </w:p>
    <w:p w:rsidR="00073241" w:rsidRPr="00073241" w:rsidRDefault="006626CC" w:rsidP="00073241">
      <w:pPr>
        <w:pStyle w:val="ListParagraph"/>
        <w:numPr>
          <w:ilvl w:val="2"/>
          <w:numId w:val="7"/>
        </w:numPr>
        <w:tabs>
          <w:tab w:val="left" w:pos="1260"/>
        </w:tabs>
        <w:autoSpaceDE w:val="0"/>
        <w:autoSpaceDN w:val="0"/>
        <w:adjustRightInd w:val="0"/>
        <w:jc w:val="both"/>
        <w:rPr>
          <w:sz w:val="32"/>
          <w:lang w:val="es-MX"/>
        </w:rPr>
      </w:pPr>
      <w:r w:rsidRPr="00073241">
        <w:rPr>
          <w:sz w:val="32"/>
          <w:lang w:val="es-MX"/>
        </w:rPr>
        <w:t xml:space="preserve">Mt 10:28 </w:t>
      </w:r>
      <w:r w:rsidRPr="00073241">
        <w:rPr>
          <w:i/>
          <w:sz w:val="32"/>
          <w:lang w:val="es-MX"/>
        </w:rPr>
        <w:t>Y no temáis a los que matan el cuerpo, mas al alma no pueden matar; temed antes a aquel que puede destruir el alma y el cuerpo en el infierno.</w:t>
      </w:r>
      <w:r w:rsidR="007E48E6" w:rsidRPr="00073241">
        <w:rPr>
          <w:i/>
          <w:sz w:val="32"/>
          <w:lang w:val="es-MX"/>
        </w:rPr>
        <w:t xml:space="preserve"> </w:t>
      </w:r>
    </w:p>
    <w:p w:rsidR="00073241" w:rsidRDefault="006626CC" w:rsidP="003E23EE">
      <w:pPr>
        <w:pStyle w:val="ListParagraph"/>
        <w:numPr>
          <w:ilvl w:val="2"/>
          <w:numId w:val="7"/>
        </w:numPr>
        <w:tabs>
          <w:tab w:val="left" w:pos="1260"/>
        </w:tabs>
        <w:autoSpaceDE w:val="0"/>
        <w:autoSpaceDN w:val="0"/>
        <w:adjustRightInd w:val="0"/>
        <w:jc w:val="both"/>
        <w:rPr>
          <w:sz w:val="32"/>
          <w:lang w:val="es-MX"/>
        </w:rPr>
      </w:pPr>
      <w:r w:rsidRPr="00073241">
        <w:rPr>
          <w:sz w:val="32"/>
          <w:lang w:val="es-MX"/>
        </w:rPr>
        <w:t xml:space="preserve">Los </w:t>
      </w:r>
      <w:r w:rsidR="00073241" w:rsidRPr="00073241">
        <w:rPr>
          <w:sz w:val="32"/>
          <w:lang w:val="es-MX"/>
        </w:rPr>
        <w:t>cristianos</w:t>
      </w:r>
      <w:r w:rsidRPr="00073241">
        <w:rPr>
          <w:sz w:val="32"/>
          <w:lang w:val="es-MX"/>
        </w:rPr>
        <w:t xml:space="preserve"> son avisados de esperar persecución</w:t>
      </w:r>
      <w:r w:rsidR="00073241">
        <w:rPr>
          <w:sz w:val="32"/>
          <w:lang w:val="es-MX"/>
        </w:rPr>
        <w:t xml:space="preserve"> </w:t>
      </w:r>
      <w:r w:rsidRPr="00073241">
        <w:rPr>
          <w:sz w:val="32"/>
          <w:lang w:val="es-MX"/>
        </w:rPr>
        <w:t>(</w:t>
      </w:r>
      <w:r w:rsidR="00073241" w:rsidRPr="00073241">
        <w:rPr>
          <w:sz w:val="32"/>
          <w:lang w:val="es-MX"/>
        </w:rPr>
        <w:t>2</w:t>
      </w:r>
      <w:r w:rsidRPr="00073241">
        <w:rPr>
          <w:sz w:val="32"/>
          <w:lang w:val="es-MX"/>
        </w:rPr>
        <w:t>Tim 3:10-12)</w:t>
      </w:r>
    </w:p>
    <w:p w:rsidR="00073241" w:rsidRDefault="006626CC" w:rsidP="006626CC">
      <w:pPr>
        <w:pStyle w:val="ListParagraph"/>
        <w:numPr>
          <w:ilvl w:val="2"/>
          <w:numId w:val="7"/>
        </w:numPr>
        <w:tabs>
          <w:tab w:val="left" w:pos="1260"/>
        </w:tabs>
        <w:autoSpaceDE w:val="0"/>
        <w:autoSpaceDN w:val="0"/>
        <w:adjustRightInd w:val="0"/>
        <w:jc w:val="both"/>
        <w:rPr>
          <w:sz w:val="32"/>
          <w:lang w:val="es-MX"/>
        </w:rPr>
      </w:pPr>
      <w:r w:rsidRPr="00073241">
        <w:rPr>
          <w:sz w:val="32"/>
          <w:lang w:val="es-MX"/>
        </w:rPr>
        <w:t xml:space="preserve">Todos </w:t>
      </w:r>
      <w:r w:rsidR="00F05C42">
        <w:rPr>
          <w:sz w:val="32"/>
          <w:lang w:val="es-MX"/>
        </w:rPr>
        <w:t xml:space="preserve">los </w:t>
      </w:r>
      <w:r w:rsidRPr="00073241">
        <w:rPr>
          <w:sz w:val="32"/>
          <w:lang w:val="es-MX"/>
        </w:rPr>
        <w:t>que tienen ganas de vivir piadosamente en Cristo van a ser perseguidos.</w:t>
      </w:r>
    </w:p>
    <w:p w:rsidR="00F05C42" w:rsidRDefault="006626CC" w:rsidP="003E23EE">
      <w:pPr>
        <w:pStyle w:val="ListParagraph"/>
        <w:numPr>
          <w:ilvl w:val="1"/>
          <w:numId w:val="7"/>
        </w:numPr>
        <w:tabs>
          <w:tab w:val="left" w:pos="1260"/>
        </w:tabs>
        <w:autoSpaceDE w:val="0"/>
        <w:autoSpaceDN w:val="0"/>
        <w:adjustRightInd w:val="0"/>
        <w:jc w:val="both"/>
        <w:rPr>
          <w:sz w:val="32"/>
          <w:lang w:val="es-MX"/>
        </w:rPr>
      </w:pPr>
      <w:r w:rsidRPr="00073241">
        <w:rPr>
          <w:sz w:val="32"/>
          <w:lang w:val="es-MX"/>
        </w:rPr>
        <w:t>Los apóstoles no prometieron nunca la seguridad física.</w:t>
      </w:r>
    </w:p>
    <w:p w:rsidR="00F05C42" w:rsidRDefault="006626CC" w:rsidP="006626CC">
      <w:pPr>
        <w:pStyle w:val="ListParagraph"/>
        <w:numPr>
          <w:ilvl w:val="2"/>
          <w:numId w:val="7"/>
        </w:numPr>
        <w:tabs>
          <w:tab w:val="left" w:pos="1260"/>
        </w:tabs>
        <w:autoSpaceDE w:val="0"/>
        <w:autoSpaceDN w:val="0"/>
        <w:adjustRightInd w:val="0"/>
        <w:jc w:val="both"/>
        <w:rPr>
          <w:sz w:val="32"/>
          <w:lang w:val="es-MX"/>
        </w:rPr>
      </w:pPr>
      <w:r w:rsidRPr="00F05C42">
        <w:rPr>
          <w:sz w:val="32"/>
          <w:lang w:val="es-MX"/>
        </w:rPr>
        <w:t>Los</w:t>
      </w:r>
      <w:r w:rsidR="003E23EE">
        <w:rPr>
          <w:sz w:val="32"/>
          <w:lang w:val="es-MX"/>
        </w:rPr>
        <w:t xml:space="preserve"> </w:t>
      </w:r>
      <w:r w:rsidRPr="00F05C42">
        <w:rPr>
          <w:sz w:val="32"/>
          <w:lang w:val="es-MX"/>
        </w:rPr>
        <w:t>apóstoles prometieron que seriamos perseguidos.</w:t>
      </w:r>
    </w:p>
    <w:p w:rsidR="003E23EE" w:rsidRDefault="006626CC" w:rsidP="006626CC">
      <w:pPr>
        <w:pStyle w:val="ListParagraph"/>
        <w:numPr>
          <w:ilvl w:val="2"/>
          <w:numId w:val="7"/>
        </w:numPr>
        <w:tabs>
          <w:tab w:val="left" w:pos="1260"/>
        </w:tabs>
        <w:autoSpaceDE w:val="0"/>
        <w:autoSpaceDN w:val="0"/>
        <w:adjustRightInd w:val="0"/>
        <w:jc w:val="both"/>
        <w:rPr>
          <w:sz w:val="32"/>
          <w:lang w:val="es-MX"/>
        </w:rPr>
      </w:pPr>
      <w:r w:rsidRPr="003E23EE">
        <w:rPr>
          <w:sz w:val="32"/>
          <w:lang w:val="es-MX"/>
        </w:rPr>
        <w:t>La persecución podía preservar la vida.</w:t>
      </w:r>
    </w:p>
    <w:p w:rsidR="003E23EE" w:rsidRDefault="006626CC" w:rsidP="006626CC">
      <w:pPr>
        <w:pStyle w:val="ListParagraph"/>
        <w:numPr>
          <w:ilvl w:val="2"/>
          <w:numId w:val="7"/>
        </w:numPr>
        <w:tabs>
          <w:tab w:val="left" w:pos="1260"/>
        </w:tabs>
        <w:autoSpaceDE w:val="0"/>
        <w:autoSpaceDN w:val="0"/>
        <w:adjustRightInd w:val="0"/>
        <w:jc w:val="both"/>
        <w:rPr>
          <w:sz w:val="32"/>
          <w:lang w:val="es-MX"/>
        </w:rPr>
      </w:pPr>
      <w:r w:rsidRPr="003E23EE">
        <w:rPr>
          <w:sz w:val="32"/>
          <w:lang w:val="es-MX"/>
        </w:rPr>
        <w:t>La aflicción podía ser para recibir la corona de vida. (</w:t>
      </w:r>
      <w:proofErr w:type="spellStart"/>
      <w:r w:rsidRPr="003E23EE">
        <w:rPr>
          <w:sz w:val="32"/>
          <w:lang w:val="es-MX"/>
        </w:rPr>
        <w:t>Rev</w:t>
      </w:r>
      <w:proofErr w:type="spellEnd"/>
      <w:r w:rsidRPr="003E23EE">
        <w:rPr>
          <w:sz w:val="32"/>
          <w:lang w:val="es-MX"/>
        </w:rPr>
        <w:t xml:space="preserve"> 2:10)</w:t>
      </w:r>
      <w:r w:rsidR="003E23EE" w:rsidRPr="003E23EE">
        <w:rPr>
          <w:sz w:val="32"/>
          <w:lang w:val="es-MX"/>
        </w:rPr>
        <w:t xml:space="preserve"> </w:t>
      </w:r>
    </w:p>
    <w:p w:rsidR="003E23EE" w:rsidRDefault="003E23EE" w:rsidP="006626CC">
      <w:pPr>
        <w:pStyle w:val="ListParagraph"/>
        <w:numPr>
          <w:ilvl w:val="2"/>
          <w:numId w:val="7"/>
        </w:numPr>
        <w:tabs>
          <w:tab w:val="left" w:pos="1260"/>
        </w:tabs>
        <w:autoSpaceDE w:val="0"/>
        <w:autoSpaceDN w:val="0"/>
        <w:adjustRightInd w:val="0"/>
        <w:jc w:val="both"/>
        <w:rPr>
          <w:sz w:val="32"/>
          <w:lang w:val="es-MX"/>
        </w:rPr>
      </w:pPr>
      <w:r w:rsidRPr="003E23EE">
        <w:rPr>
          <w:sz w:val="32"/>
          <w:lang w:val="es-MX"/>
        </w:rPr>
        <w:t>Debemos entender muy bien que Dios nos cuidará si sufrimos para lo bueno.</w:t>
      </w:r>
    </w:p>
    <w:p w:rsidR="003E23EE" w:rsidRDefault="006626CC" w:rsidP="006626CC">
      <w:pPr>
        <w:pStyle w:val="ListParagraph"/>
        <w:numPr>
          <w:ilvl w:val="0"/>
          <w:numId w:val="7"/>
        </w:numPr>
        <w:tabs>
          <w:tab w:val="left" w:pos="1260"/>
        </w:tabs>
        <w:autoSpaceDE w:val="0"/>
        <w:autoSpaceDN w:val="0"/>
        <w:adjustRightInd w:val="0"/>
        <w:jc w:val="both"/>
        <w:rPr>
          <w:sz w:val="32"/>
          <w:lang w:val="es-MX"/>
        </w:rPr>
      </w:pPr>
      <w:r w:rsidRPr="003E23EE">
        <w:rPr>
          <w:sz w:val="32"/>
          <w:lang w:val="es-MX"/>
        </w:rPr>
        <w:t>Para vencer el miedo es necesario que nos enfoquemos en Cristo (3:15)</w:t>
      </w:r>
    </w:p>
    <w:p w:rsidR="003E23EE" w:rsidRDefault="006626CC" w:rsidP="006626CC">
      <w:pPr>
        <w:pStyle w:val="ListParagraph"/>
        <w:numPr>
          <w:ilvl w:val="1"/>
          <w:numId w:val="7"/>
        </w:numPr>
        <w:tabs>
          <w:tab w:val="left" w:pos="1260"/>
        </w:tabs>
        <w:autoSpaceDE w:val="0"/>
        <w:autoSpaceDN w:val="0"/>
        <w:adjustRightInd w:val="0"/>
        <w:jc w:val="both"/>
        <w:rPr>
          <w:sz w:val="32"/>
          <w:lang w:val="es-MX"/>
        </w:rPr>
      </w:pPr>
      <w:r w:rsidRPr="003E23EE">
        <w:rPr>
          <w:sz w:val="32"/>
          <w:lang w:val="es-MX"/>
        </w:rPr>
        <w:t>Este pasaje es un contraste</w:t>
      </w:r>
    </w:p>
    <w:p w:rsidR="003E23EE" w:rsidRPr="003E23EE" w:rsidRDefault="006626CC" w:rsidP="003E23EE">
      <w:pPr>
        <w:pStyle w:val="ListParagraph"/>
        <w:numPr>
          <w:ilvl w:val="2"/>
          <w:numId w:val="7"/>
        </w:numPr>
        <w:tabs>
          <w:tab w:val="left" w:pos="1260"/>
        </w:tabs>
        <w:autoSpaceDE w:val="0"/>
        <w:autoSpaceDN w:val="0"/>
        <w:adjustRightInd w:val="0"/>
        <w:jc w:val="both"/>
        <w:rPr>
          <w:i/>
          <w:sz w:val="32"/>
          <w:lang w:val="es-MX"/>
        </w:rPr>
      </w:pPr>
      <w:r w:rsidRPr="003E23EE">
        <w:rPr>
          <w:i/>
          <w:sz w:val="32"/>
          <w:lang w:val="es-MX"/>
        </w:rPr>
        <w:t xml:space="preserve">Por tanto, no temer a ellos, ni seáis </w:t>
      </w:r>
      <w:r w:rsidR="003E23EE" w:rsidRPr="003E23EE">
        <w:rPr>
          <w:i/>
          <w:sz w:val="32"/>
          <w:lang w:val="es-MX"/>
        </w:rPr>
        <w:t>turbados; …</w:t>
      </w:r>
      <w:r w:rsidRPr="003E23EE">
        <w:rPr>
          <w:i/>
          <w:sz w:val="32"/>
          <w:lang w:val="es-MX"/>
        </w:rPr>
        <w:t xml:space="preserve">                            </w:t>
      </w:r>
    </w:p>
    <w:p w:rsidR="008F45D1" w:rsidRPr="008F45D1" w:rsidRDefault="006626CC" w:rsidP="006626CC">
      <w:pPr>
        <w:pStyle w:val="ListParagraph"/>
        <w:numPr>
          <w:ilvl w:val="2"/>
          <w:numId w:val="7"/>
        </w:numPr>
        <w:tabs>
          <w:tab w:val="left" w:pos="1260"/>
        </w:tabs>
        <w:autoSpaceDE w:val="0"/>
        <w:autoSpaceDN w:val="0"/>
        <w:adjustRightInd w:val="0"/>
        <w:jc w:val="both"/>
        <w:rPr>
          <w:sz w:val="32"/>
          <w:lang w:val="es-MX"/>
        </w:rPr>
      </w:pPr>
      <w:r w:rsidRPr="008F45D1">
        <w:rPr>
          <w:i/>
          <w:sz w:val="32"/>
          <w:lang w:val="es-MX"/>
        </w:rPr>
        <w:t>…sino santificad al Señor Dios en vuestros corazones</w:t>
      </w:r>
    </w:p>
    <w:p w:rsidR="008F45D1" w:rsidRDefault="006626CC" w:rsidP="006626CC">
      <w:pPr>
        <w:pStyle w:val="ListParagraph"/>
        <w:numPr>
          <w:ilvl w:val="2"/>
          <w:numId w:val="7"/>
        </w:numPr>
        <w:tabs>
          <w:tab w:val="left" w:pos="1260"/>
        </w:tabs>
        <w:autoSpaceDE w:val="0"/>
        <w:autoSpaceDN w:val="0"/>
        <w:adjustRightInd w:val="0"/>
        <w:jc w:val="both"/>
        <w:rPr>
          <w:sz w:val="32"/>
          <w:lang w:val="es-MX"/>
        </w:rPr>
      </w:pPr>
      <w:r w:rsidRPr="008F45D1">
        <w:rPr>
          <w:sz w:val="32"/>
          <w:lang w:val="es-MX"/>
        </w:rPr>
        <w:t>Estemos listos para defender la esperanza viva (3:15-17)</w:t>
      </w:r>
    </w:p>
    <w:p w:rsidR="008F45D1" w:rsidRDefault="006626CC" w:rsidP="006626CC">
      <w:pPr>
        <w:pStyle w:val="ListParagraph"/>
        <w:numPr>
          <w:ilvl w:val="2"/>
          <w:numId w:val="7"/>
        </w:numPr>
        <w:tabs>
          <w:tab w:val="left" w:pos="1260"/>
        </w:tabs>
        <w:autoSpaceDE w:val="0"/>
        <w:autoSpaceDN w:val="0"/>
        <w:adjustRightInd w:val="0"/>
        <w:jc w:val="both"/>
        <w:rPr>
          <w:sz w:val="32"/>
          <w:lang w:val="es-MX"/>
        </w:rPr>
      </w:pPr>
      <w:r w:rsidRPr="008F45D1">
        <w:rPr>
          <w:sz w:val="32"/>
          <w:lang w:val="es-MX"/>
        </w:rPr>
        <w:t>Por demostrar el temor cuando somos perseguidos</w:t>
      </w:r>
    </w:p>
    <w:p w:rsidR="008F45D1" w:rsidRDefault="006626CC" w:rsidP="006626CC">
      <w:pPr>
        <w:pStyle w:val="ListParagraph"/>
        <w:numPr>
          <w:ilvl w:val="2"/>
          <w:numId w:val="7"/>
        </w:numPr>
        <w:tabs>
          <w:tab w:val="left" w:pos="1260"/>
        </w:tabs>
        <w:autoSpaceDE w:val="0"/>
        <w:autoSpaceDN w:val="0"/>
        <w:adjustRightInd w:val="0"/>
        <w:jc w:val="both"/>
        <w:rPr>
          <w:sz w:val="32"/>
          <w:lang w:val="es-MX"/>
        </w:rPr>
      </w:pPr>
      <w:r w:rsidRPr="008F45D1">
        <w:rPr>
          <w:sz w:val="32"/>
          <w:lang w:val="es-MX"/>
        </w:rPr>
        <w:t>Debemos hacer esta defensa con</w:t>
      </w:r>
      <w:r w:rsidR="008F45D1" w:rsidRPr="008F45D1">
        <w:rPr>
          <w:sz w:val="32"/>
          <w:lang w:val="es-MX"/>
        </w:rPr>
        <w:t>:</w:t>
      </w:r>
    </w:p>
    <w:p w:rsidR="008F45D1" w:rsidRDefault="006626CC" w:rsidP="006626CC">
      <w:pPr>
        <w:pStyle w:val="ListParagraph"/>
        <w:numPr>
          <w:ilvl w:val="3"/>
          <w:numId w:val="7"/>
        </w:numPr>
        <w:tabs>
          <w:tab w:val="left" w:pos="1260"/>
        </w:tabs>
        <w:autoSpaceDE w:val="0"/>
        <w:autoSpaceDN w:val="0"/>
        <w:adjustRightInd w:val="0"/>
        <w:jc w:val="both"/>
        <w:rPr>
          <w:sz w:val="32"/>
          <w:lang w:val="es-MX"/>
        </w:rPr>
      </w:pPr>
      <w:r w:rsidRPr="008F45D1">
        <w:rPr>
          <w:sz w:val="32"/>
          <w:lang w:val="es-MX"/>
        </w:rPr>
        <w:t>mansedumbre-suavidad</w:t>
      </w:r>
    </w:p>
    <w:p w:rsidR="008F45D1" w:rsidRDefault="006626CC" w:rsidP="006626CC">
      <w:pPr>
        <w:pStyle w:val="ListParagraph"/>
        <w:numPr>
          <w:ilvl w:val="3"/>
          <w:numId w:val="7"/>
        </w:numPr>
        <w:tabs>
          <w:tab w:val="left" w:pos="1260"/>
        </w:tabs>
        <w:autoSpaceDE w:val="0"/>
        <w:autoSpaceDN w:val="0"/>
        <w:adjustRightInd w:val="0"/>
        <w:jc w:val="both"/>
        <w:rPr>
          <w:sz w:val="32"/>
          <w:lang w:val="es-MX"/>
        </w:rPr>
      </w:pPr>
      <w:r w:rsidRPr="008F45D1">
        <w:rPr>
          <w:sz w:val="32"/>
          <w:lang w:val="es-MX"/>
        </w:rPr>
        <w:t>reverencia-</w:t>
      </w:r>
      <w:r w:rsidR="00A9028C">
        <w:rPr>
          <w:sz w:val="32"/>
          <w:lang w:val="es-MX"/>
        </w:rPr>
        <w:t>temor</w:t>
      </w:r>
    </w:p>
    <w:p w:rsidR="006626CC" w:rsidRPr="008F45D1" w:rsidRDefault="006626CC" w:rsidP="006626CC">
      <w:pPr>
        <w:pStyle w:val="ListParagraph"/>
        <w:numPr>
          <w:ilvl w:val="3"/>
          <w:numId w:val="7"/>
        </w:numPr>
        <w:tabs>
          <w:tab w:val="left" w:pos="1260"/>
        </w:tabs>
        <w:autoSpaceDE w:val="0"/>
        <w:autoSpaceDN w:val="0"/>
        <w:adjustRightInd w:val="0"/>
        <w:jc w:val="both"/>
        <w:rPr>
          <w:sz w:val="32"/>
          <w:lang w:val="es-MX"/>
        </w:rPr>
      </w:pPr>
      <w:r w:rsidRPr="008F45D1">
        <w:rPr>
          <w:sz w:val="32"/>
          <w:lang w:val="es-MX"/>
        </w:rPr>
        <w:t>No debemos atacar o responder duramente- no profer</w:t>
      </w:r>
      <w:r w:rsidR="0010595B">
        <w:rPr>
          <w:sz w:val="32"/>
          <w:lang w:val="es-MX"/>
        </w:rPr>
        <w:t>ir</w:t>
      </w:r>
      <w:r w:rsidRPr="008F45D1">
        <w:rPr>
          <w:sz w:val="32"/>
          <w:lang w:val="es-MX"/>
        </w:rPr>
        <w:t xml:space="preserve"> injurias</w:t>
      </w:r>
    </w:p>
    <w:p w:rsidR="008F45D1" w:rsidRPr="008F45D1" w:rsidRDefault="006626CC" w:rsidP="008F45D1">
      <w:pPr>
        <w:pStyle w:val="ListParagraph"/>
        <w:numPr>
          <w:ilvl w:val="4"/>
          <w:numId w:val="7"/>
        </w:numPr>
        <w:jc w:val="both"/>
        <w:rPr>
          <w:sz w:val="32"/>
          <w:lang w:val="es-MX"/>
        </w:rPr>
      </w:pPr>
      <w:r w:rsidRPr="008F45D1">
        <w:rPr>
          <w:sz w:val="32"/>
          <w:lang w:val="es-MX"/>
        </w:rPr>
        <w:t>Debemos hacer una apelación razonable a la persona que nos pregunta de nuestra esperanza.</w:t>
      </w:r>
    </w:p>
    <w:p w:rsidR="0010595B" w:rsidRDefault="006626CC" w:rsidP="006626CC">
      <w:pPr>
        <w:pStyle w:val="ListParagraph"/>
        <w:numPr>
          <w:ilvl w:val="4"/>
          <w:numId w:val="7"/>
        </w:numPr>
        <w:jc w:val="both"/>
        <w:rPr>
          <w:sz w:val="32"/>
          <w:lang w:val="es-MX"/>
        </w:rPr>
      </w:pPr>
      <w:r w:rsidRPr="0010595B">
        <w:rPr>
          <w:sz w:val="32"/>
          <w:lang w:val="es-MX"/>
        </w:rPr>
        <w:lastRenderedPageBreak/>
        <w:t>Cuando hacemos esto con reverencia y con suavidad, nuestro comportamiento apoya nuestras palabras.</w:t>
      </w:r>
    </w:p>
    <w:p w:rsidR="0010595B" w:rsidRDefault="006626CC" w:rsidP="006626CC">
      <w:pPr>
        <w:pStyle w:val="ListParagraph"/>
        <w:numPr>
          <w:ilvl w:val="0"/>
          <w:numId w:val="7"/>
        </w:numPr>
        <w:ind w:left="360"/>
        <w:jc w:val="both"/>
        <w:rPr>
          <w:sz w:val="32"/>
          <w:lang w:val="es-MX"/>
        </w:rPr>
      </w:pPr>
      <w:r w:rsidRPr="0010595B">
        <w:rPr>
          <w:sz w:val="32"/>
          <w:lang w:val="es-MX"/>
        </w:rPr>
        <w:t>Es mejor sufrir por hacer lo bueno (3:17)</w:t>
      </w:r>
    </w:p>
    <w:p w:rsidR="0010595B" w:rsidRDefault="006626CC" w:rsidP="006626CC">
      <w:pPr>
        <w:pStyle w:val="ListParagraph"/>
        <w:numPr>
          <w:ilvl w:val="1"/>
          <w:numId w:val="7"/>
        </w:numPr>
        <w:ind w:left="840"/>
        <w:jc w:val="both"/>
        <w:rPr>
          <w:sz w:val="32"/>
          <w:lang w:val="es-MX"/>
        </w:rPr>
      </w:pPr>
      <w:r w:rsidRPr="0010595B">
        <w:rPr>
          <w:sz w:val="32"/>
          <w:lang w:val="es-MX"/>
        </w:rPr>
        <w:t>Nos dice Pedro muchas veces que los cristianos deben vencer lo malo de</w:t>
      </w:r>
      <w:r w:rsidR="0010595B">
        <w:rPr>
          <w:sz w:val="32"/>
          <w:lang w:val="es-MX"/>
        </w:rPr>
        <w:t>l</w:t>
      </w:r>
      <w:r w:rsidRPr="0010595B">
        <w:rPr>
          <w:sz w:val="32"/>
          <w:lang w:val="es-MX"/>
        </w:rPr>
        <w:t xml:space="preserve"> carácter por el buen comportamiento</w:t>
      </w:r>
    </w:p>
    <w:p w:rsidR="00F43052" w:rsidRPr="00F43052" w:rsidRDefault="006626CC" w:rsidP="006626CC">
      <w:pPr>
        <w:pStyle w:val="ListParagraph"/>
        <w:numPr>
          <w:ilvl w:val="1"/>
          <w:numId w:val="7"/>
        </w:numPr>
        <w:ind w:left="840"/>
        <w:jc w:val="both"/>
        <w:rPr>
          <w:sz w:val="32"/>
          <w:lang w:val="es-MX"/>
        </w:rPr>
      </w:pPr>
      <w:r w:rsidRPr="00F43052">
        <w:rPr>
          <w:sz w:val="32"/>
          <w:lang w:val="es-MX"/>
        </w:rPr>
        <w:t xml:space="preserve">1Pe 2:12 </w:t>
      </w:r>
      <w:r w:rsidRPr="00F43052">
        <w:rPr>
          <w:i/>
          <w:sz w:val="32"/>
          <w:lang w:val="es-MX"/>
        </w:rPr>
        <w:t>y tened vuestra conversación honesta entre los gentiles; para que, en lo que ellos murmuran de vosotros como de malhechores, siendo testigos de [sus] buenas obras, glorifiquen a Dios en el día de la visitación, estimándoos.</w:t>
      </w:r>
    </w:p>
    <w:p w:rsidR="00F43052" w:rsidRDefault="006626CC" w:rsidP="006626CC">
      <w:pPr>
        <w:pStyle w:val="ListParagraph"/>
        <w:numPr>
          <w:ilvl w:val="1"/>
          <w:numId w:val="7"/>
        </w:numPr>
        <w:ind w:left="840"/>
        <w:jc w:val="both"/>
        <w:rPr>
          <w:sz w:val="32"/>
          <w:lang w:val="es-MX"/>
        </w:rPr>
      </w:pPr>
      <w:r w:rsidRPr="00F43052">
        <w:rPr>
          <w:sz w:val="32"/>
          <w:lang w:val="es-MX"/>
        </w:rPr>
        <w:t>Nuestro comportamiento puede dar vergüenza a los que despreciarnos.</w:t>
      </w:r>
    </w:p>
    <w:p w:rsidR="00F43052" w:rsidRDefault="006626CC" w:rsidP="003E23EE">
      <w:pPr>
        <w:pStyle w:val="ListParagraph"/>
        <w:numPr>
          <w:ilvl w:val="1"/>
          <w:numId w:val="7"/>
        </w:numPr>
        <w:ind w:left="840"/>
        <w:jc w:val="both"/>
        <w:rPr>
          <w:sz w:val="32"/>
          <w:lang w:val="es-MX"/>
        </w:rPr>
      </w:pPr>
      <w:r w:rsidRPr="00F43052">
        <w:rPr>
          <w:sz w:val="32"/>
          <w:lang w:val="es-MX"/>
        </w:rPr>
        <w:t xml:space="preserve">No importa </w:t>
      </w:r>
      <w:r w:rsidR="00F43052" w:rsidRPr="00F43052">
        <w:rPr>
          <w:sz w:val="32"/>
          <w:lang w:val="es-MX"/>
        </w:rPr>
        <w:t>cuánto</w:t>
      </w:r>
      <w:r w:rsidRPr="00F43052">
        <w:rPr>
          <w:sz w:val="32"/>
          <w:lang w:val="es-MX"/>
        </w:rPr>
        <w:t xml:space="preserve"> queremos vengarnos, debemos recodar:</w:t>
      </w:r>
    </w:p>
    <w:p w:rsidR="00F43052" w:rsidRDefault="006626CC" w:rsidP="00F43052">
      <w:pPr>
        <w:pStyle w:val="ListParagraph"/>
        <w:numPr>
          <w:ilvl w:val="2"/>
          <w:numId w:val="7"/>
        </w:numPr>
        <w:jc w:val="both"/>
        <w:rPr>
          <w:sz w:val="32"/>
          <w:lang w:val="es-MX"/>
        </w:rPr>
      </w:pPr>
      <w:r w:rsidRPr="00F43052">
        <w:rPr>
          <w:sz w:val="32"/>
          <w:lang w:val="es-MX"/>
        </w:rPr>
        <w:t xml:space="preserve">1Pe 3:17 </w:t>
      </w:r>
      <w:r w:rsidRPr="00F43052">
        <w:rPr>
          <w:i/>
          <w:sz w:val="32"/>
          <w:lang w:val="es-MX"/>
        </w:rPr>
        <w:t>Porque mejor es que seáis afligidos haciendo [el] bien (si la voluntad de Dios así lo quiere), que haciendo [el] mal.</w:t>
      </w:r>
      <w:r w:rsidR="003E23EE" w:rsidRPr="00F43052">
        <w:rPr>
          <w:sz w:val="32"/>
          <w:lang w:val="es-MX"/>
        </w:rPr>
        <w:t xml:space="preserve"> </w:t>
      </w:r>
    </w:p>
    <w:p w:rsidR="00F43052" w:rsidRDefault="003E23EE" w:rsidP="003E23EE">
      <w:pPr>
        <w:pStyle w:val="ListParagraph"/>
        <w:numPr>
          <w:ilvl w:val="2"/>
          <w:numId w:val="7"/>
        </w:numPr>
        <w:jc w:val="both"/>
        <w:rPr>
          <w:sz w:val="32"/>
          <w:lang w:val="es-MX"/>
        </w:rPr>
      </w:pPr>
      <w:r w:rsidRPr="00F43052">
        <w:rPr>
          <w:sz w:val="32"/>
          <w:lang w:val="es-MX"/>
        </w:rPr>
        <w:t xml:space="preserve">Esto enseña Pablo a los Filipenses </w:t>
      </w:r>
    </w:p>
    <w:p w:rsidR="003E23EE" w:rsidRPr="00F43052" w:rsidRDefault="003E23EE" w:rsidP="00F43052">
      <w:pPr>
        <w:pStyle w:val="ListParagraph"/>
        <w:numPr>
          <w:ilvl w:val="3"/>
          <w:numId w:val="7"/>
        </w:numPr>
        <w:jc w:val="both"/>
        <w:rPr>
          <w:sz w:val="32"/>
          <w:lang w:val="es-MX"/>
        </w:rPr>
      </w:pPr>
      <w:r w:rsidRPr="00F43052">
        <w:rPr>
          <w:sz w:val="32"/>
          <w:lang w:val="es-MX"/>
        </w:rPr>
        <w:t>Fil 4:13 Todo lo puedo en el Cristo que me fortalece.</w:t>
      </w:r>
    </w:p>
    <w:p w:rsidR="006626CC" w:rsidRPr="007858EF" w:rsidRDefault="006626CC" w:rsidP="006626CC">
      <w:pPr>
        <w:ind w:left="720"/>
        <w:jc w:val="both"/>
        <w:rPr>
          <w:sz w:val="32"/>
          <w:lang w:val="es-MX"/>
        </w:rPr>
      </w:pPr>
    </w:p>
    <w:p w:rsidR="006626CC" w:rsidRPr="00F43052" w:rsidRDefault="00F43052" w:rsidP="00F43052">
      <w:pPr>
        <w:pStyle w:val="ListParagraph"/>
        <w:numPr>
          <w:ilvl w:val="0"/>
          <w:numId w:val="4"/>
        </w:numPr>
        <w:jc w:val="both"/>
        <w:rPr>
          <w:sz w:val="32"/>
          <w:lang w:val="es-MX"/>
        </w:rPr>
      </w:pPr>
      <w:r w:rsidRPr="00F43052">
        <w:rPr>
          <w:sz w:val="32"/>
          <w:lang w:val="es-MX"/>
        </w:rPr>
        <w:t>CRISTO NUESTRO EJEMPLO</w:t>
      </w:r>
    </w:p>
    <w:p w:rsidR="00F43052" w:rsidRDefault="006626CC" w:rsidP="006626CC">
      <w:pPr>
        <w:pStyle w:val="ListParagraph"/>
        <w:numPr>
          <w:ilvl w:val="0"/>
          <w:numId w:val="8"/>
        </w:numPr>
        <w:jc w:val="both"/>
        <w:rPr>
          <w:sz w:val="32"/>
          <w:lang w:val="es-MX"/>
        </w:rPr>
      </w:pPr>
      <w:r w:rsidRPr="00F43052">
        <w:rPr>
          <w:sz w:val="32"/>
          <w:lang w:val="es-MX"/>
        </w:rPr>
        <w:t>Cristo sufrió por hacer lo correcto (3:1</w:t>
      </w:r>
      <w:r w:rsidR="00F43052" w:rsidRPr="00F43052">
        <w:rPr>
          <w:sz w:val="32"/>
          <w:lang w:val="es-MX"/>
        </w:rPr>
        <w:t>7</w:t>
      </w:r>
      <w:r w:rsidRPr="00F43052">
        <w:rPr>
          <w:sz w:val="32"/>
          <w:lang w:val="es-MX"/>
        </w:rPr>
        <w:t>-1</w:t>
      </w:r>
      <w:r w:rsidR="00F43052" w:rsidRPr="00F43052">
        <w:rPr>
          <w:sz w:val="32"/>
          <w:lang w:val="es-MX"/>
        </w:rPr>
        <w:t>8</w:t>
      </w:r>
      <w:r w:rsidRPr="00F43052">
        <w:rPr>
          <w:sz w:val="32"/>
          <w:lang w:val="es-MX"/>
        </w:rPr>
        <w:t>)</w:t>
      </w:r>
    </w:p>
    <w:p w:rsidR="00F43052" w:rsidRDefault="006626CC" w:rsidP="006626CC">
      <w:pPr>
        <w:pStyle w:val="ListParagraph"/>
        <w:numPr>
          <w:ilvl w:val="0"/>
          <w:numId w:val="8"/>
        </w:numPr>
        <w:ind w:left="720"/>
        <w:jc w:val="both"/>
        <w:rPr>
          <w:sz w:val="32"/>
          <w:lang w:val="es-MX"/>
        </w:rPr>
      </w:pPr>
      <w:r w:rsidRPr="00F43052">
        <w:rPr>
          <w:sz w:val="32"/>
          <w:lang w:val="es-MX"/>
        </w:rPr>
        <w:t>Cristo murió por los pecados una vez por todos</w:t>
      </w:r>
    </w:p>
    <w:p w:rsidR="00D81087" w:rsidRPr="00D81087" w:rsidRDefault="00D81087" w:rsidP="0060797D">
      <w:pPr>
        <w:pStyle w:val="ListParagraph"/>
        <w:numPr>
          <w:ilvl w:val="4"/>
          <w:numId w:val="8"/>
        </w:numPr>
        <w:jc w:val="both"/>
        <w:rPr>
          <w:sz w:val="32"/>
          <w:lang w:val="es-MX"/>
        </w:rPr>
      </w:pPr>
      <w:proofErr w:type="spellStart"/>
      <w:r w:rsidRPr="00D81087">
        <w:rPr>
          <w:sz w:val="32"/>
          <w:lang w:val="es-MX"/>
        </w:rPr>
        <w:t>Heb</w:t>
      </w:r>
      <w:proofErr w:type="spellEnd"/>
      <w:r w:rsidRPr="00D81087">
        <w:rPr>
          <w:sz w:val="32"/>
          <w:lang w:val="es-MX"/>
        </w:rPr>
        <w:t xml:space="preserve"> 10:12-14 pero</w:t>
      </w:r>
      <w:r w:rsidRPr="00D81087">
        <w:rPr>
          <w:i/>
          <w:sz w:val="32"/>
          <w:lang w:val="es-MX"/>
        </w:rPr>
        <w:t xml:space="preserve"> Cristo, habiendo ofrecido una vez para siempre un solo sacrificio por los pecados, se ha sentado a la diestra de Dios, (13) de ahí en adelante esperando hasta que sus enemigos sean puestos por estrado de sus pies; (14</w:t>
      </w:r>
      <w:r w:rsidR="0060797D" w:rsidRPr="00D81087">
        <w:rPr>
          <w:i/>
          <w:sz w:val="32"/>
          <w:lang w:val="es-MX"/>
        </w:rPr>
        <w:t>) porque</w:t>
      </w:r>
      <w:r w:rsidRPr="00D81087">
        <w:rPr>
          <w:i/>
          <w:sz w:val="32"/>
          <w:lang w:val="es-MX"/>
        </w:rPr>
        <w:t xml:space="preserve"> con una sola ofrenda hizo perfectos para siempre a los santificados.</w:t>
      </w:r>
    </w:p>
    <w:p w:rsidR="0060797D" w:rsidRDefault="006626CC" w:rsidP="006626CC">
      <w:pPr>
        <w:pStyle w:val="ListParagraph"/>
        <w:numPr>
          <w:ilvl w:val="0"/>
          <w:numId w:val="8"/>
        </w:numPr>
        <w:ind w:left="720"/>
        <w:jc w:val="both"/>
        <w:rPr>
          <w:sz w:val="32"/>
          <w:lang w:val="es-MX"/>
        </w:rPr>
      </w:pPr>
      <w:r w:rsidRPr="00D81087">
        <w:rPr>
          <w:sz w:val="32"/>
          <w:lang w:val="es-MX"/>
        </w:rPr>
        <w:t xml:space="preserve">  Cristo murió por los impíos</w:t>
      </w:r>
    </w:p>
    <w:p w:rsidR="0060797D" w:rsidRDefault="0060797D" w:rsidP="0060797D">
      <w:pPr>
        <w:pStyle w:val="ListParagraph"/>
        <w:numPr>
          <w:ilvl w:val="4"/>
          <w:numId w:val="8"/>
        </w:numPr>
        <w:jc w:val="both"/>
        <w:rPr>
          <w:sz w:val="32"/>
          <w:lang w:val="es-MX"/>
        </w:rPr>
      </w:pPr>
      <w:r>
        <w:rPr>
          <w:sz w:val="32"/>
          <w:lang w:val="es-MX"/>
        </w:rPr>
        <w:t xml:space="preserve">No merecían la muerte del justo quienes lo crucificaron </w:t>
      </w:r>
    </w:p>
    <w:p w:rsidR="0060797D" w:rsidRDefault="0060797D" w:rsidP="0060797D">
      <w:pPr>
        <w:pStyle w:val="ListParagraph"/>
        <w:numPr>
          <w:ilvl w:val="4"/>
          <w:numId w:val="8"/>
        </w:numPr>
        <w:jc w:val="both"/>
        <w:rPr>
          <w:sz w:val="32"/>
          <w:lang w:val="es-MX"/>
        </w:rPr>
      </w:pPr>
      <w:r>
        <w:rPr>
          <w:sz w:val="32"/>
          <w:lang w:val="es-MX"/>
        </w:rPr>
        <w:t xml:space="preserve">No merecían la muerte de Jesús los perversos en tiempo de esta carta </w:t>
      </w:r>
    </w:p>
    <w:p w:rsidR="0060797D" w:rsidRDefault="0060797D" w:rsidP="0060797D">
      <w:pPr>
        <w:pStyle w:val="ListParagraph"/>
        <w:numPr>
          <w:ilvl w:val="4"/>
          <w:numId w:val="8"/>
        </w:numPr>
        <w:jc w:val="both"/>
        <w:rPr>
          <w:sz w:val="32"/>
          <w:lang w:val="es-MX"/>
        </w:rPr>
      </w:pPr>
      <w:r>
        <w:rPr>
          <w:sz w:val="32"/>
          <w:lang w:val="es-MX"/>
        </w:rPr>
        <w:t>Nadie, ni aun los sufrientes cristianos merecían esa muerte de Cristo</w:t>
      </w:r>
    </w:p>
    <w:p w:rsidR="00D81087" w:rsidRDefault="0060797D" w:rsidP="0060797D">
      <w:pPr>
        <w:pStyle w:val="ListParagraph"/>
        <w:numPr>
          <w:ilvl w:val="4"/>
          <w:numId w:val="8"/>
        </w:numPr>
        <w:jc w:val="both"/>
        <w:rPr>
          <w:sz w:val="32"/>
          <w:lang w:val="es-MX"/>
        </w:rPr>
      </w:pPr>
      <w:r>
        <w:rPr>
          <w:sz w:val="32"/>
          <w:lang w:val="es-MX"/>
        </w:rPr>
        <w:t xml:space="preserve">Ni usted ni yo merecíamos Su muerte, pero él quiso hacerlo por amor a nosotros.  </w:t>
      </w:r>
    </w:p>
    <w:p w:rsidR="00D81087" w:rsidRDefault="006626CC" w:rsidP="006626CC">
      <w:pPr>
        <w:pStyle w:val="ListParagraph"/>
        <w:numPr>
          <w:ilvl w:val="0"/>
          <w:numId w:val="8"/>
        </w:numPr>
        <w:ind w:left="720"/>
        <w:jc w:val="both"/>
        <w:rPr>
          <w:sz w:val="32"/>
          <w:lang w:val="es-MX"/>
        </w:rPr>
      </w:pPr>
      <w:r w:rsidRPr="00D81087">
        <w:rPr>
          <w:sz w:val="32"/>
          <w:lang w:val="es-MX"/>
        </w:rPr>
        <w:t>Cristo murió para dirigirnos a la presencia de Dios</w:t>
      </w:r>
    </w:p>
    <w:p w:rsidR="00D81087" w:rsidRDefault="00D81087" w:rsidP="0060797D">
      <w:pPr>
        <w:pStyle w:val="ListParagraph"/>
        <w:numPr>
          <w:ilvl w:val="4"/>
          <w:numId w:val="8"/>
        </w:numPr>
        <w:jc w:val="both"/>
        <w:rPr>
          <w:sz w:val="32"/>
          <w:lang w:val="es-MX"/>
        </w:rPr>
      </w:pPr>
      <w:proofErr w:type="spellStart"/>
      <w:r w:rsidRPr="00D81087">
        <w:rPr>
          <w:sz w:val="32"/>
          <w:lang w:val="es-MX"/>
        </w:rPr>
        <w:t>Rom</w:t>
      </w:r>
      <w:proofErr w:type="spellEnd"/>
      <w:r w:rsidRPr="00D81087">
        <w:rPr>
          <w:sz w:val="32"/>
          <w:lang w:val="es-MX"/>
        </w:rPr>
        <w:t xml:space="preserve"> 5:2-4 </w:t>
      </w:r>
      <w:r w:rsidRPr="00D81087">
        <w:rPr>
          <w:i/>
          <w:sz w:val="32"/>
          <w:lang w:val="es-MX"/>
        </w:rPr>
        <w:t xml:space="preserve">por quien también tenemos entrada por la fe a esta gracia en la cual estamos firmes, y nos gloriamos en la esperanza de la gloria </w:t>
      </w:r>
      <w:r w:rsidRPr="00D81087">
        <w:rPr>
          <w:i/>
          <w:sz w:val="32"/>
          <w:lang w:val="es-MX"/>
        </w:rPr>
        <w:lastRenderedPageBreak/>
        <w:t>de Dios.</w:t>
      </w:r>
      <w:r>
        <w:rPr>
          <w:i/>
          <w:sz w:val="32"/>
          <w:lang w:val="es-MX"/>
        </w:rPr>
        <w:t xml:space="preserve"> </w:t>
      </w:r>
      <w:r w:rsidRPr="00D81087">
        <w:rPr>
          <w:i/>
          <w:sz w:val="32"/>
          <w:lang w:val="es-MX"/>
        </w:rPr>
        <w:t>(3) Y no sólo esto, sino que también nos gloriamos en las tribulaciones, sabiendo que la tribulación produce paciencia; (4) y la paciencia, prueba; y la prueba, esperanza;</w:t>
      </w:r>
    </w:p>
    <w:p w:rsidR="0037711E" w:rsidRPr="0037711E" w:rsidRDefault="006626CC" w:rsidP="006626CC">
      <w:pPr>
        <w:pStyle w:val="ListParagraph"/>
        <w:numPr>
          <w:ilvl w:val="4"/>
          <w:numId w:val="8"/>
        </w:numPr>
        <w:jc w:val="both"/>
        <w:rPr>
          <w:sz w:val="32"/>
          <w:lang w:val="es-MX"/>
        </w:rPr>
      </w:pPr>
      <w:r w:rsidRPr="0037711E">
        <w:rPr>
          <w:sz w:val="32"/>
          <w:lang w:val="es-MX"/>
        </w:rPr>
        <w:t xml:space="preserve">Ro 5:1 </w:t>
      </w:r>
      <w:r w:rsidRPr="0037711E">
        <w:rPr>
          <w:i/>
          <w:sz w:val="32"/>
          <w:lang w:val="es-MX"/>
        </w:rPr>
        <w:t xml:space="preserve">Justificados pues por la fe, tenemos paz para con Dios por el Señor nuestro, Jesús, el </w:t>
      </w:r>
      <w:r w:rsidR="0060797D" w:rsidRPr="0037711E">
        <w:rPr>
          <w:i/>
          <w:sz w:val="32"/>
          <w:lang w:val="es-MX"/>
        </w:rPr>
        <w:t>Cristo; por</w:t>
      </w:r>
      <w:r w:rsidRPr="0037711E">
        <w:rPr>
          <w:i/>
          <w:sz w:val="32"/>
          <w:lang w:val="es-MX"/>
        </w:rPr>
        <w:t xml:space="preserve"> el cual también tenemos entrada por la fe a esta gracia en la cual estamos firmes, y nos gloriamos en la esperanza de la gloria (de los hijos) de Dios.</w:t>
      </w:r>
    </w:p>
    <w:p w:rsidR="0037711E" w:rsidRDefault="0037711E" w:rsidP="006626CC">
      <w:pPr>
        <w:pStyle w:val="ListParagraph"/>
        <w:numPr>
          <w:ilvl w:val="0"/>
          <w:numId w:val="8"/>
        </w:numPr>
        <w:jc w:val="both"/>
        <w:rPr>
          <w:sz w:val="32"/>
          <w:lang w:val="es-MX"/>
        </w:rPr>
      </w:pPr>
      <w:r w:rsidRPr="0037711E">
        <w:rPr>
          <w:sz w:val="32"/>
          <w:lang w:val="es-MX"/>
        </w:rPr>
        <w:t xml:space="preserve">Así que es </w:t>
      </w:r>
      <w:r w:rsidR="006626CC" w:rsidRPr="0037711E">
        <w:rPr>
          <w:sz w:val="32"/>
          <w:lang w:val="es-MX"/>
        </w:rPr>
        <w:t>mejor sufrir para hacer lo correcto</w:t>
      </w:r>
    </w:p>
    <w:p w:rsidR="0037711E" w:rsidRDefault="006626CC" w:rsidP="0037711E">
      <w:pPr>
        <w:pStyle w:val="ListParagraph"/>
        <w:numPr>
          <w:ilvl w:val="4"/>
          <w:numId w:val="8"/>
        </w:numPr>
        <w:jc w:val="both"/>
        <w:rPr>
          <w:sz w:val="32"/>
          <w:lang w:val="es-MX"/>
        </w:rPr>
      </w:pPr>
      <w:r w:rsidRPr="0037711E">
        <w:rPr>
          <w:sz w:val="32"/>
          <w:lang w:val="es-MX"/>
        </w:rPr>
        <w:t>Debemos estar dispuestos seguir su ejemplo y sufrir por lo bueno</w:t>
      </w:r>
    </w:p>
    <w:p w:rsidR="0037711E" w:rsidRDefault="006626CC" w:rsidP="0037711E">
      <w:pPr>
        <w:pStyle w:val="ListParagraph"/>
        <w:numPr>
          <w:ilvl w:val="4"/>
          <w:numId w:val="8"/>
        </w:numPr>
        <w:jc w:val="both"/>
        <w:rPr>
          <w:sz w:val="32"/>
          <w:lang w:val="es-MX"/>
        </w:rPr>
      </w:pPr>
      <w:r w:rsidRPr="0037711E">
        <w:rPr>
          <w:sz w:val="32"/>
          <w:lang w:val="es-MX"/>
        </w:rPr>
        <w:t>Noé sufrió por hacer lo correcto y fue salvado</w:t>
      </w:r>
    </w:p>
    <w:p w:rsidR="0037711E" w:rsidRPr="00B754E4" w:rsidRDefault="006626CC" w:rsidP="00B754E4">
      <w:pPr>
        <w:pStyle w:val="ListParagraph"/>
        <w:numPr>
          <w:ilvl w:val="0"/>
          <w:numId w:val="8"/>
        </w:numPr>
        <w:jc w:val="both"/>
        <w:rPr>
          <w:sz w:val="32"/>
          <w:lang w:val="es-MX"/>
        </w:rPr>
      </w:pPr>
      <w:r w:rsidRPr="00B754E4">
        <w:rPr>
          <w:sz w:val="32"/>
          <w:lang w:val="es-MX"/>
        </w:rPr>
        <w:t>Noé fue un predicador de justicia (2Ped 2:5)</w:t>
      </w:r>
    </w:p>
    <w:p w:rsidR="0037711E" w:rsidRDefault="006626CC" w:rsidP="00B754E4">
      <w:pPr>
        <w:pStyle w:val="ListParagraph"/>
        <w:numPr>
          <w:ilvl w:val="4"/>
          <w:numId w:val="8"/>
        </w:numPr>
        <w:jc w:val="both"/>
        <w:rPr>
          <w:sz w:val="32"/>
          <w:lang w:val="es-MX"/>
        </w:rPr>
      </w:pPr>
      <w:r w:rsidRPr="0037711E">
        <w:rPr>
          <w:sz w:val="32"/>
          <w:lang w:val="es-MX"/>
        </w:rPr>
        <w:t>El espíritu de Cristo estaba en Noé</w:t>
      </w:r>
    </w:p>
    <w:p w:rsidR="0037711E" w:rsidRDefault="00B754E4" w:rsidP="00DB61EA">
      <w:pPr>
        <w:pStyle w:val="ListParagraph"/>
        <w:numPr>
          <w:ilvl w:val="5"/>
          <w:numId w:val="8"/>
        </w:numPr>
        <w:jc w:val="both"/>
        <w:rPr>
          <w:sz w:val="32"/>
          <w:lang w:val="es-MX"/>
        </w:rPr>
      </w:pPr>
      <w:r>
        <w:rPr>
          <w:sz w:val="32"/>
          <w:lang w:val="es-MX"/>
        </w:rPr>
        <w:t xml:space="preserve">También </w:t>
      </w:r>
      <w:r w:rsidR="006626CC" w:rsidRPr="0037711E">
        <w:rPr>
          <w:sz w:val="32"/>
          <w:lang w:val="es-MX"/>
        </w:rPr>
        <w:t>estaba en los profetas (1:10-11)</w:t>
      </w:r>
    </w:p>
    <w:p w:rsidR="0037711E" w:rsidRDefault="006626CC" w:rsidP="00DB61EA">
      <w:pPr>
        <w:pStyle w:val="ListParagraph"/>
        <w:numPr>
          <w:ilvl w:val="5"/>
          <w:numId w:val="8"/>
        </w:numPr>
        <w:jc w:val="both"/>
        <w:rPr>
          <w:sz w:val="32"/>
          <w:lang w:val="es-MX"/>
        </w:rPr>
      </w:pPr>
      <w:r w:rsidRPr="0037711E">
        <w:rPr>
          <w:sz w:val="32"/>
          <w:lang w:val="es-MX"/>
        </w:rPr>
        <w:t>Cristo predicó por los profetas a los impíos (3:19-20)</w:t>
      </w:r>
    </w:p>
    <w:p w:rsidR="00DB61EA" w:rsidRDefault="00DB61EA" w:rsidP="00DB61EA">
      <w:pPr>
        <w:pStyle w:val="ListParagraph"/>
        <w:numPr>
          <w:ilvl w:val="6"/>
          <w:numId w:val="8"/>
        </w:numPr>
        <w:jc w:val="both"/>
        <w:rPr>
          <w:sz w:val="32"/>
          <w:lang w:val="es-MX"/>
        </w:rPr>
      </w:pPr>
      <w:r w:rsidRPr="00DB61EA">
        <w:rPr>
          <w:sz w:val="32"/>
          <w:lang w:val="es-MX"/>
        </w:rPr>
        <w:t>1Pe 3:19-</w:t>
      </w:r>
      <w:r w:rsidRPr="00DB61EA">
        <w:rPr>
          <w:i/>
          <w:sz w:val="32"/>
          <w:lang w:val="es-MX"/>
        </w:rPr>
        <w:t xml:space="preserve">20 en el cual también fue y predicó a los espíritus encarcelados, (20) los que en otro tiempo desobedecieron, cuando una vez esperaba la paciencia de Dios en los días de Noé, mientras se preparaba el arca, en la cual pocas personas, es decir, ocho, fueron salvadas por agua. </w:t>
      </w:r>
    </w:p>
    <w:p w:rsidR="0037711E" w:rsidRDefault="006626CC" w:rsidP="00DB61EA">
      <w:pPr>
        <w:pStyle w:val="ListParagraph"/>
        <w:numPr>
          <w:ilvl w:val="4"/>
          <w:numId w:val="8"/>
        </w:numPr>
        <w:jc w:val="both"/>
        <w:rPr>
          <w:sz w:val="32"/>
          <w:lang w:val="es-MX"/>
        </w:rPr>
      </w:pPr>
      <w:r w:rsidRPr="0037711E">
        <w:rPr>
          <w:sz w:val="32"/>
          <w:lang w:val="es-MX"/>
        </w:rPr>
        <w:t>Nadie escuchó a Noé sino su familia</w:t>
      </w:r>
    </w:p>
    <w:p w:rsidR="0037711E" w:rsidRDefault="0037711E" w:rsidP="00DB61EA">
      <w:pPr>
        <w:pStyle w:val="ListParagraph"/>
        <w:numPr>
          <w:ilvl w:val="5"/>
          <w:numId w:val="8"/>
        </w:numPr>
        <w:jc w:val="both"/>
        <w:rPr>
          <w:sz w:val="32"/>
          <w:lang w:val="es-MX"/>
        </w:rPr>
      </w:pPr>
      <w:r w:rsidRPr="0037711E">
        <w:rPr>
          <w:sz w:val="32"/>
          <w:lang w:val="es-MX"/>
        </w:rPr>
        <w:t>Muchas gentes perecieron</w:t>
      </w:r>
      <w:r w:rsidR="006626CC" w:rsidRPr="0037711E">
        <w:rPr>
          <w:sz w:val="32"/>
          <w:lang w:val="es-MX"/>
        </w:rPr>
        <w:t xml:space="preserve"> por desobediencia </w:t>
      </w:r>
    </w:p>
    <w:p w:rsidR="0037711E" w:rsidRDefault="006626CC" w:rsidP="00DB61EA">
      <w:pPr>
        <w:pStyle w:val="ListParagraph"/>
        <w:numPr>
          <w:ilvl w:val="5"/>
          <w:numId w:val="8"/>
        </w:numPr>
        <w:jc w:val="both"/>
        <w:rPr>
          <w:sz w:val="32"/>
          <w:lang w:val="es-MX"/>
        </w:rPr>
      </w:pPr>
      <w:r w:rsidRPr="0037711E">
        <w:rPr>
          <w:sz w:val="32"/>
          <w:lang w:val="es-MX"/>
        </w:rPr>
        <w:t>Solamente 8 personas fueran salvados</w:t>
      </w:r>
    </w:p>
    <w:p w:rsidR="0037711E" w:rsidRDefault="006626CC" w:rsidP="00DB61EA">
      <w:pPr>
        <w:pStyle w:val="ListParagraph"/>
        <w:numPr>
          <w:ilvl w:val="5"/>
          <w:numId w:val="8"/>
        </w:numPr>
        <w:jc w:val="both"/>
        <w:rPr>
          <w:sz w:val="32"/>
          <w:lang w:val="es-MX"/>
        </w:rPr>
      </w:pPr>
      <w:r w:rsidRPr="0037711E">
        <w:rPr>
          <w:sz w:val="32"/>
          <w:lang w:val="es-MX"/>
        </w:rPr>
        <w:t>¿Cómo fueran salvados?</w:t>
      </w:r>
    </w:p>
    <w:p w:rsidR="0037711E" w:rsidRDefault="006626CC" w:rsidP="00DB61EA">
      <w:pPr>
        <w:pStyle w:val="ListParagraph"/>
        <w:numPr>
          <w:ilvl w:val="5"/>
          <w:numId w:val="8"/>
        </w:numPr>
        <w:jc w:val="both"/>
        <w:rPr>
          <w:sz w:val="32"/>
          <w:lang w:val="es-MX"/>
        </w:rPr>
      </w:pPr>
      <w:r w:rsidRPr="0037711E">
        <w:rPr>
          <w:sz w:val="32"/>
          <w:lang w:val="es-MX"/>
        </w:rPr>
        <w:t>Fueren salvados por el agua</w:t>
      </w:r>
    </w:p>
    <w:p w:rsidR="0037711E" w:rsidRDefault="006626CC" w:rsidP="00DB61EA">
      <w:pPr>
        <w:pStyle w:val="ListParagraph"/>
        <w:numPr>
          <w:ilvl w:val="4"/>
          <w:numId w:val="8"/>
        </w:numPr>
        <w:jc w:val="both"/>
        <w:rPr>
          <w:sz w:val="32"/>
          <w:lang w:val="es-MX"/>
        </w:rPr>
      </w:pPr>
      <w:r w:rsidRPr="0037711E">
        <w:rPr>
          <w:sz w:val="32"/>
          <w:lang w:val="es-MX"/>
        </w:rPr>
        <w:t xml:space="preserve">Noé y su familia sufrieron por lo bueno al construir el arca </w:t>
      </w:r>
    </w:p>
    <w:p w:rsidR="0037711E" w:rsidRDefault="006626CC" w:rsidP="00DB61EA">
      <w:pPr>
        <w:pStyle w:val="ListParagraph"/>
        <w:numPr>
          <w:ilvl w:val="5"/>
          <w:numId w:val="8"/>
        </w:numPr>
        <w:jc w:val="both"/>
        <w:rPr>
          <w:sz w:val="32"/>
          <w:lang w:val="es-MX"/>
        </w:rPr>
      </w:pPr>
      <w:r w:rsidRPr="0037711E">
        <w:rPr>
          <w:sz w:val="32"/>
          <w:lang w:val="es-MX"/>
        </w:rPr>
        <w:t>Noé y su familia fueran salvados por el arca que flotaba encima del agua</w:t>
      </w:r>
    </w:p>
    <w:p w:rsidR="0037711E" w:rsidRDefault="006626CC" w:rsidP="00DB61EA">
      <w:pPr>
        <w:pStyle w:val="ListParagraph"/>
        <w:numPr>
          <w:ilvl w:val="5"/>
          <w:numId w:val="8"/>
        </w:numPr>
        <w:jc w:val="both"/>
        <w:rPr>
          <w:sz w:val="32"/>
          <w:lang w:val="es-MX"/>
        </w:rPr>
      </w:pPr>
      <w:r w:rsidRPr="0037711E">
        <w:rPr>
          <w:sz w:val="32"/>
          <w:lang w:val="es-MX"/>
        </w:rPr>
        <w:t>Noé y su familia entraron a un cielo y una tierra nueva limpia de malvados (2Ped 3:5-7)</w:t>
      </w:r>
    </w:p>
    <w:p w:rsidR="0037711E" w:rsidRDefault="006626CC" w:rsidP="00DB61EA">
      <w:pPr>
        <w:pStyle w:val="ListParagraph"/>
        <w:numPr>
          <w:ilvl w:val="4"/>
          <w:numId w:val="8"/>
        </w:numPr>
        <w:jc w:val="both"/>
        <w:rPr>
          <w:sz w:val="32"/>
          <w:lang w:val="es-MX"/>
        </w:rPr>
      </w:pPr>
      <w:r w:rsidRPr="0037711E">
        <w:rPr>
          <w:sz w:val="32"/>
          <w:lang w:val="es-MX"/>
        </w:rPr>
        <w:t>El agua separa los justificados de los impíos</w:t>
      </w:r>
    </w:p>
    <w:p w:rsidR="0037711E" w:rsidRDefault="006626CC" w:rsidP="00DB61EA">
      <w:pPr>
        <w:pStyle w:val="ListParagraph"/>
        <w:numPr>
          <w:ilvl w:val="5"/>
          <w:numId w:val="8"/>
        </w:numPr>
        <w:jc w:val="both"/>
        <w:rPr>
          <w:sz w:val="32"/>
          <w:lang w:val="es-MX"/>
        </w:rPr>
      </w:pPr>
      <w:r w:rsidRPr="0037711E">
        <w:rPr>
          <w:sz w:val="32"/>
          <w:lang w:val="es-MX"/>
        </w:rPr>
        <w:t>Los impíos sufrieron por su maldad y se ahogaron por agua</w:t>
      </w:r>
    </w:p>
    <w:p w:rsidR="0037711E" w:rsidRDefault="006626CC" w:rsidP="00DB61EA">
      <w:pPr>
        <w:pStyle w:val="ListParagraph"/>
        <w:numPr>
          <w:ilvl w:val="4"/>
          <w:numId w:val="8"/>
        </w:numPr>
        <w:jc w:val="both"/>
        <w:rPr>
          <w:sz w:val="32"/>
          <w:lang w:val="es-MX"/>
        </w:rPr>
      </w:pPr>
      <w:r w:rsidRPr="0037711E">
        <w:rPr>
          <w:sz w:val="32"/>
          <w:lang w:val="es-MX"/>
        </w:rPr>
        <w:t>El bautismo corresponde a ser salvado por el arca y por el agua</w:t>
      </w:r>
    </w:p>
    <w:p w:rsidR="0037711E" w:rsidRDefault="006626CC" w:rsidP="00DB61EA">
      <w:pPr>
        <w:pStyle w:val="ListParagraph"/>
        <w:numPr>
          <w:ilvl w:val="5"/>
          <w:numId w:val="8"/>
        </w:numPr>
        <w:jc w:val="both"/>
        <w:rPr>
          <w:sz w:val="32"/>
          <w:lang w:val="es-MX"/>
        </w:rPr>
      </w:pPr>
      <w:r w:rsidRPr="0037711E">
        <w:rPr>
          <w:sz w:val="32"/>
          <w:lang w:val="es-MX"/>
        </w:rPr>
        <w:t xml:space="preserve">El bautismo separa los justificados de los impíos </w:t>
      </w:r>
    </w:p>
    <w:p w:rsidR="0037711E" w:rsidRDefault="006626CC" w:rsidP="00DB61EA">
      <w:pPr>
        <w:pStyle w:val="ListParagraph"/>
        <w:numPr>
          <w:ilvl w:val="5"/>
          <w:numId w:val="8"/>
        </w:numPr>
        <w:jc w:val="both"/>
        <w:rPr>
          <w:sz w:val="32"/>
          <w:lang w:val="es-MX"/>
        </w:rPr>
      </w:pPr>
      <w:r w:rsidRPr="0037711E">
        <w:rPr>
          <w:sz w:val="32"/>
          <w:lang w:val="es-MX"/>
        </w:rPr>
        <w:t>Aquellos que van al agua son salvados</w:t>
      </w:r>
    </w:p>
    <w:p w:rsidR="00B754E4" w:rsidRDefault="00B754E4" w:rsidP="00DB61EA">
      <w:pPr>
        <w:pStyle w:val="ListParagraph"/>
        <w:numPr>
          <w:ilvl w:val="5"/>
          <w:numId w:val="8"/>
        </w:numPr>
        <w:jc w:val="both"/>
        <w:rPr>
          <w:sz w:val="32"/>
          <w:lang w:val="es-MX"/>
        </w:rPr>
      </w:pPr>
      <w:r>
        <w:rPr>
          <w:sz w:val="32"/>
          <w:lang w:val="es-MX"/>
        </w:rPr>
        <w:lastRenderedPageBreak/>
        <w:t>No porque el agua los limpie</w:t>
      </w:r>
      <w:r w:rsidR="00DB61EA">
        <w:rPr>
          <w:sz w:val="32"/>
          <w:lang w:val="es-MX"/>
        </w:rPr>
        <w:t>,</w:t>
      </w:r>
      <w:r>
        <w:rPr>
          <w:sz w:val="32"/>
          <w:lang w:val="es-MX"/>
        </w:rPr>
        <w:t xml:space="preserve"> sino por obediencia a Dios, por una conciencia buena hacia Dios por Su Hijo.  </w:t>
      </w:r>
    </w:p>
    <w:p w:rsidR="00B754E4" w:rsidRDefault="006626CC" w:rsidP="00B754E4">
      <w:pPr>
        <w:pStyle w:val="ListParagraph"/>
        <w:numPr>
          <w:ilvl w:val="4"/>
          <w:numId w:val="8"/>
        </w:numPr>
        <w:jc w:val="both"/>
        <w:rPr>
          <w:sz w:val="32"/>
          <w:lang w:val="es-MX"/>
        </w:rPr>
      </w:pPr>
      <w:r w:rsidRPr="00B754E4">
        <w:rPr>
          <w:sz w:val="32"/>
          <w:lang w:val="es-MX"/>
        </w:rPr>
        <w:t>Aquellos que no pasen por las aguas perecerán por eternidad</w:t>
      </w:r>
    </w:p>
    <w:p w:rsidR="00DB61EA" w:rsidRDefault="006626CC" w:rsidP="006626CC">
      <w:pPr>
        <w:pStyle w:val="ListParagraph"/>
        <w:numPr>
          <w:ilvl w:val="0"/>
          <w:numId w:val="8"/>
        </w:numPr>
        <w:ind w:left="720"/>
        <w:jc w:val="both"/>
        <w:rPr>
          <w:sz w:val="32"/>
          <w:lang w:val="es-MX"/>
        </w:rPr>
      </w:pPr>
      <w:r w:rsidRPr="00DB61EA">
        <w:rPr>
          <w:sz w:val="32"/>
          <w:lang w:val="es-MX"/>
        </w:rPr>
        <w:t>Todo esto es posible porque Jesús sufrió por lo bueno</w:t>
      </w:r>
    </w:p>
    <w:p w:rsidR="00DB61EA" w:rsidRDefault="006626CC" w:rsidP="0049625A">
      <w:pPr>
        <w:pStyle w:val="ListParagraph"/>
        <w:numPr>
          <w:ilvl w:val="4"/>
          <w:numId w:val="8"/>
        </w:numPr>
        <w:jc w:val="both"/>
        <w:rPr>
          <w:sz w:val="32"/>
          <w:lang w:val="es-MX"/>
        </w:rPr>
      </w:pPr>
      <w:r w:rsidRPr="00DB61EA">
        <w:rPr>
          <w:sz w:val="32"/>
          <w:lang w:val="es-MX"/>
        </w:rPr>
        <w:t>Se confió a Dios mientras él sufría (2:23)</w:t>
      </w:r>
    </w:p>
    <w:p w:rsidR="00DB61EA" w:rsidRDefault="006626CC" w:rsidP="0049625A">
      <w:pPr>
        <w:pStyle w:val="ListParagraph"/>
        <w:numPr>
          <w:ilvl w:val="4"/>
          <w:numId w:val="8"/>
        </w:numPr>
        <w:jc w:val="both"/>
        <w:rPr>
          <w:sz w:val="32"/>
          <w:lang w:val="es-MX"/>
        </w:rPr>
      </w:pPr>
      <w:r w:rsidRPr="00DB61EA">
        <w:rPr>
          <w:sz w:val="32"/>
          <w:lang w:val="es-MX"/>
        </w:rPr>
        <w:t>Se murió una vez para todos por nuestros pecados (3:18)</w:t>
      </w:r>
    </w:p>
    <w:p w:rsidR="00DB61EA" w:rsidRDefault="006626CC" w:rsidP="0049625A">
      <w:pPr>
        <w:pStyle w:val="ListParagraph"/>
        <w:numPr>
          <w:ilvl w:val="4"/>
          <w:numId w:val="8"/>
        </w:numPr>
        <w:jc w:val="both"/>
        <w:rPr>
          <w:sz w:val="32"/>
          <w:lang w:val="es-MX"/>
        </w:rPr>
      </w:pPr>
      <w:r w:rsidRPr="00DB61EA">
        <w:rPr>
          <w:sz w:val="32"/>
          <w:lang w:val="es-MX"/>
        </w:rPr>
        <w:t>Dios le levantó de muerte (3:21)</w:t>
      </w:r>
    </w:p>
    <w:p w:rsidR="006626CC" w:rsidRPr="00DB61EA" w:rsidRDefault="006626CC" w:rsidP="0049625A">
      <w:pPr>
        <w:pStyle w:val="ListParagraph"/>
        <w:numPr>
          <w:ilvl w:val="4"/>
          <w:numId w:val="8"/>
        </w:numPr>
        <w:jc w:val="both"/>
        <w:rPr>
          <w:sz w:val="32"/>
          <w:lang w:val="es-MX"/>
        </w:rPr>
      </w:pPr>
      <w:r w:rsidRPr="00DB61EA">
        <w:rPr>
          <w:sz w:val="32"/>
          <w:lang w:val="es-MX"/>
        </w:rPr>
        <w:t xml:space="preserve">Hacer </w:t>
      </w:r>
      <w:r w:rsidR="0049625A">
        <w:rPr>
          <w:sz w:val="32"/>
          <w:lang w:val="es-MX"/>
        </w:rPr>
        <w:t xml:space="preserve">todo </w:t>
      </w:r>
      <w:r w:rsidRPr="00DB61EA">
        <w:rPr>
          <w:sz w:val="32"/>
          <w:lang w:val="es-MX"/>
        </w:rPr>
        <w:t>lo posible para tener una conciencia limpia</w:t>
      </w:r>
    </w:p>
    <w:p w:rsidR="006626CC" w:rsidRPr="007858EF" w:rsidRDefault="006626CC" w:rsidP="006626CC">
      <w:pPr>
        <w:jc w:val="both"/>
        <w:rPr>
          <w:sz w:val="32"/>
          <w:lang w:val="es-MX"/>
        </w:rPr>
      </w:pPr>
    </w:p>
    <w:p w:rsidR="00E241DE" w:rsidRDefault="00E241DE" w:rsidP="006626CC">
      <w:pPr>
        <w:jc w:val="both"/>
        <w:rPr>
          <w:sz w:val="32"/>
          <w:lang w:val="es-MX"/>
        </w:rPr>
      </w:pPr>
      <w:r>
        <w:rPr>
          <w:sz w:val="32"/>
          <w:lang w:val="es-MX"/>
        </w:rPr>
        <w:t>CONCLUSION:</w:t>
      </w:r>
    </w:p>
    <w:p w:rsidR="006626CC" w:rsidRPr="007858EF" w:rsidRDefault="006626CC" w:rsidP="006626CC">
      <w:pPr>
        <w:jc w:val="both"/>
        <w:rPr>
          <w:sz w:val="32"/>
          <w:lang w:val="es-MX"/>
        </w:rPr>
      </w:pPr>
      <w:r w:rsidRPr="007858EF">
        <w:rPr>
          <w:sz w:val="32"/>
          <w:lang w:val="es-MX"/>
        </w:rPr>
        <w:t xml:space="preserve"> </w:t>
      </w:r>
      <w:r w:rsidR="0049625A">
        <w:rPr>
          <w:sz w:val="32"/>
          <w:lang w:val="es-MX"/>
        </w:rPr>
        <w:t xml:space="preserve">NUESTRA HUMANIDAD </w:t>
      </w:r>
    </w:p>
    <w:p w:rsidR="0049625A" w:rsidRPr="0049625A" w:rsidRDefault="006626CC" w:rsidP="0049625A">
      <w:pPr>
        <w:pStyle w:val="ListParagraph"/>
        <w:numPr>
          <w:ilvl w:val="0"/>
          <w:numId w:val="9"/>
        </w:numPr>
        <w:jc w:val="both"/>
        <w:rPr>
          <w:sz w:val="32"/>
          <w:lang w:val="es-MX"/>
        </w:rPr>
      </w:pPr>
      <w:r w:rsidRPr="0049625A">
        <w:rPr>
          <w:sz w:val="32"/>
          <w:lang w:val="es-MX"/>
        </w:rPr>
        <w:t>Somos humanos y tenemos temor de sufrimiento y persecución</w:t>
      </w:r>
    </w:p>
    <w:p w:rsidR="0049625A" w:rsidRDefault="00E241DE" w:rsidP="0049625A">
      <w:pPr>
        <w:pStyle w:val="ListParagraph"/>
        <w:numPr>
          <w:ilvl w:val="1"/>
          <w:numId w:val="9"/>
        </w:numPr>
        <w:jc w:val="both"/>
        <w:rPr>
          <w:sz w:val="32"/>
          <w:lang w:val="es-MX"/>
        </w:rPr>
      </w:pPr>
      <w:r>
        <w:rPr>
          <w:sz w:val="32"/>
          <w:lang w:val="es-MX"/>
        </w:rPr>
        <w:t>S</w:t>
      </w:r>
      <w:r w:rsidR="00A9028C">
        <w:rPr>
          <w:sz w:val="32"/>
          <w:lang w:val="es-MX"/>
        </w:rPr>
        <w:t>in embargo, l</w:t>
      </w:r>
      <w:r w:rsidR="006626CC" w:rsidRPr="0049625A">
        <w:rPr>
          <w:sz w:val="32"/>
          <w:lang w:val="es-MX"/>
        </w:rPr>
        <w:t>os cristianos no deben ser intimidados por sufri</w:t>
      </w:r>
      <w:r>
        <w:rPr>
          <w:sz w:val="32"/>
          <w:lang w:val="es-MX"/>
        </w:rPr>
        <w:t>r, haciendo</w:t>
      </w:r>
      <w:r w:rsidR="006626CC" w:rsidRPr="0049625A">
        <w:rPr>
          <w:sz w:val="32"/>
          <w:lang w:val="es-MX"/>
        </w:rPr>
        <w:t xml:space="preserve"> lo bueno</w:t>
      </w:r>
    </w:p>
    <w:p w:rsidR="0049625A" w:rsidRDefault="006626CC" w:rsidP="0049625A">
      <w:pPr>
        <w:pStyle w:val="ListParagraph"/>
        <w:numPr>
          <w:ilvl w:val="1"/>
          <w:numId w:val="9"/>
        </w:numPr>
        <w:jc w:val="both"/>
        <w:rPr>
          <w:sz w:val="32"/>
          <w:lang w:val="es-MX"/>
        </w:rPr>
      </w:pPr>
      <w:r w:rsidRPr="0049625A">
        <w:rPr>
          <w:sz w:val="32"/>
          <w:lang w:val="es-MX"/>
        </w:rPr>
        <w:t>Debemos vencer nuestro temor</w:t>
      </w:r>
    </w:p>
    <w:p w:rsidR="0049625A" w:rsidRDefault="006626CC" w:rsidP="006626CC">
      <w:pPr>
        <w:pStyle w:val="ListParagraph"/>
        <w:numPr>
          <w:ilvl w:val="0"/>
          <w:numId w:val="9"/>
        </w:numPr>
        <w:jc w:val="both"/>
        <w:rPr>
          <w:sz w:val="32"/>
          <w:lang w:val="es-MX"/>
        </w:rPr>
      </w:pPr>
      <w:r w:rsidRPr="0049625A">
        <w:rPr>
          <w:sz w:val="32"/>
          <w:lang w:val="es-MX"/>
        </w:rPr>
        <w:t>¿Cómo vencemos nuestro temor?</w:t>
      </w:r>
    </w:p>
    <w:p w:rsidR="0049625A" w:rsidRDefault="0049625A" w:rsidP="006626CC">
      <w:pPr>
        <w:pStyle w:val="ListParagraph"/>
        <w:numPr>
          <w:ilvl w:val="1"/>
          <w:numId w:val="9"/>
        </w:numPr>
        <w:jc w:val="both"/>
        <w:rPr>
          <w:sz w:val="32"/>
          <w:lang w:val="es-MX"/>
        </w:rPr>
      </w:pPr>
      <w:r w:rsidRPr="0049625A">
        <w:rPr>
          <w:sz w:val="32"/>
          <w:lang w:val="es-MX"/>
        </w:rPr>
        <w:t>Santificando</w:t>
      </w:r>
      <w:r w:rsidR="006626CC" w:rsidRPr="0049625A">
        <w:rPr>
          <w:sz w:val="32"/>
          <w:lang w:val="es-MX"/>
        </w:rPr>
        <w:t xml:space="preserve"> a Cristo en nuestros corazones</w:t>
      </w:r>
    </w:p>
    <w:p w:rsidR="0049625A" w:rsidRDefault="006626CC" w:rsidP="006626CC">
      <w:pPr>
        <w:pStyle w:val="ListParagraph"/>
        <w:numPr>
          <w:ilvl w:val="1"/>
          <w:numId w:val="9"/>
        </w:numPr>
        <w:jc w:val="both"/>
        <w:rPr>
          <w:sz w:val="32"/>
          <w:lang w:val="es-MX"/>
        </w:rPr>
      </w:pPr>
      <w:r w:rsidRPr="0049625A">
        <w:rPr>
          <w:sz w:val="32"/>
          <w:lang w:val="es-MX"/>
        </w:rPr>
        <w:t>Nosotros seguimos el ejemplo de Cristo de sufrimiento para hacer lo bueno</w:t>
      </w:r>
    </w:p>
    <w:p w:rsidR="0049625A" w:rsidRDefault="0049625A" w:rsidP="006626CC">
      <w:pPr>
        <w:pStyle w:val="ListParagraph"/>
        <w:numPr>
          <w:ilvl w:val="0"/>
          <w:numId w:val="9"/>
        </w:numPr>
        <w:jc w:val="both"/>
        <w:rPr>
          <w:sz w:val="32"/>
          <w:lang w:val="es-MX"/>
        </w:rPr>
      </w:pPr>
      <w:r w:rsidRPr="0049625A">
        <w:rPr>
          <w:sz w:val="32"/>
          <w:lang w:val="es-MX"/>
        </w:rPr>
        <w:t>Jesús</w:t>
      </w:r>
      <w:r w:rsidR="006626CC" w:rsidRPr="0049625A">
        <w:rPr>
          <w:sz w:val="32"/>
          <w:lang w:val="es-MX"/>
        </w:rPr>
        <w:t xml:space="preserve"> </w:t>
      </w:r>
      <w:r w:rsidRPr="0049625A">
        <w:rPr>
          <w:sz w:val="32"/>
          <w:lang w:val="es-MX"/>
        </w:rPr>
        <w:t>pudo vencer el miedo por confiar en su Padre</w:t>
      </w:r>
    </w:p>
    <w:p w:rsidR="0049625A" w:rsidRDefault="006626CC" w:rsidP="0049625A">
      <w:pPr>
        <w:pStyle w:val="ListParagraph"/>
        <w:numPr>
          <w:ilvl w:val="1"/>
          <w:numId w:val="9"/>
        </w:numPr>
        <w:jc w:val="both"/>
        <w:rPr>
          <w:sz w:val="32"/>
          <w:lang w:val="es-MX"/>
        </w:rPr>
      </w:pPr>
      <w:r w:rsidRPr="0049625A">
        <w:rPr>
          <w:sz w:val="32"/>
          <w:lang w:val="es-MX"/>
        </w:rPr>
        <w:t>Sabía bien que Dios guardaría sus promesas</w:t>
      </w:r>
    </w:p>
    <w:p w:rsidR="006626CC" w:rsidRPr="0049625A" w:rsidRDefault="006626CC" w:rsidP="0049625A">
      <w:pPr>
        <w:pStyle w:val="ListParagraph"/>
        <w:numPr>
          <w:ilvl w:val="1"/>
          <w:numId w:val="9"/>
        </w:numPr>
        <w:jc w:val="both"/>
        <w:rPr>
          <w:sz w:val="32"/>
          <w:lang w:val="es-MX"/>
        </w:rPr>
      </w:pPr>
      <w:r w:rsidRPr="0049625A">
        <w:rPr>
          <w:sz w:val="32"/>
          <w:lang w:val="es-MX"/>
        </w:rPr>
        <w:t>Tenía temor de Dios quien podía destruir el cuerpo y el alma</w:t>
      </w:r>
    </w:p>
    <w:p w:rsidR="00E241DE" w:rsidRDefault="006626CC" w:rsidP="00E241DE">
      <w:pPr>
        <w:pStyle w:val="ListParagraph"/>
        <w:numPr>
          <w:ilvl w:val="0"/>
          <w:numId w:val="8"/>
        </w:numPr>
        <w:jc w:val="both"/>
        <w:rPr>
          <w:sz w:val="32"/>
          <w:lang w:val="es-MX"/>
        </w:rPr>
      </w:pPr>
      <w:r w:rsidRPr="00E241DE">
        <w:rPr>
          <w:sz w:val="32"/>
          <w:lang w:val="es-MX"/>
        </w:rPr>
        <w:t>Porque Cristo sufrió por hacer lo bueno</w:t>
      </w:r>
    </w:p>
    <w:p w:rsidR="00E241DE" w:rsidRDefault="00E241DE" w:rsidP="006626CC">
      <w:pPr>
        <w:pStyle w:val="ListParagraph"/>
        <w:numPr>
          <w:ilvl w:val="4"/>
          <w:numId w:val="8"/>
        </w:numPr>
        <w:jc w:val="both"/>
        <w:rPr>
          <w:sz w:val="32"/>
          <w:lang w:val="es-MX"/>
        </w:rPr>
      </w:pPr>
      <w:r>
        <w:rPr>
          <w:sz w:val="32"/>
          <w:lang w:val="es-MX"/>
        </w:rPr>
        <w:t>El p</w:t>
      </w:r>
      <w:r w:rsidR="006626CC" w:rsidRPr="00E241DE">
        <w:rPr>
          <w:sz w:val="32"/>
          <w:lang w:val="es-MX"/>
        </w:rPr>
        <w:t xml:space="preserve">erdón </w:t>
      </w:r>
      <w:r w:rsidRPr="00E241DE">
        <w:rPr>
          <w:sz w:val="32"/>
          <w:lang w:val="es-MX"/>
        </w:rPr>
        <w:t>de pecados ha sido regalado</w:t>
      </w:r>
    </w:p>
    <w:p w:rsidR="00E241DE" w:rsidRDefault="00E241DE" w:rsidP="006626CC">
      <w:pPr>
        <w:pStyle w:val="ListParagraph"/>
        <w:numPr>
          <w:ilvl w:val="4"/>
          <w:numId w:val="8"/>
        </w:numPr>
        <w:jc w:val="both"/>
        <w:rPr>
          <w:sz w:val="32"/>
          <w:lang w:val="es-MX"/>
        </w:rPr>
      </w:pPr>
      <w:r w:rsidRPr="00E241DE">
        <w:rPr>
          <w:sz w:val="32"/>
          <w:lang w:val="es-MX"/>
        </w:rPr>
        <w:t>La sa</w:t>
      </w:r>
      <w:r w:rsidR="006626CC" w:rsidRPr="00E241DE">
        <w:rPr>
          <w:sz w:val="32"/>
          <w:lang w:val="es-MX"/>
        </w:rPr>
        <w:t xml:space="preserve">lvación de </w:t>
      </w:r>
      <w:r w:rsidRPr="00E241DE">
        <w:rPr>
          <w:sz w:val="32"/>
          <w:lang w:val="es-MX"/>
        </w:rPr>
        <w:t xml:space="preserve">la </w:t>
      </w:r>
      <w:r w:rsidR="006626CC" w:rsidRPr="00E241DE">
        <w:rPr>
          <w:sz w:val="32"/>
          <w:lang w:val="es-MX"/>
        </w:rPr>
        <w:t>destrucción eterna es posible</w:t>
      </w:r>
    </w:p>
    <w:p w:rsidR="00E241DE" w:rsidRDefault="006626CC" w:rsidP="00E241DE">
      <w:pPr>
        <w:pStyle w:val="ListParagraph"/>
        <w:numPr>
          <w:ilvl w:val="0"/>
          <w:numId w:val="8"/>
        </w:numPr>
        <w:jc w:val="both"/>
        <w:rPr>
          <w:sz w:val="32"/>
          <w:lang w:val="es-MX"/>
        </w:rPr>
      </w:pPr>
      <w:r w:rsidRPr="00E241DE">
        <w:rPr>
          <w:sz w:val="32"/>
          <w:lang w:val="es-MX"/>
        </w:rPr>
        <w:t xml:space="preserve">Pedro dice, debemos seguir los pasos de Cristo </w:t>
      </w:r>
      <w:r w:rsidR="00E241DE" w:rsidRPr="00E241DE">
        <w:rPr>
          <w:sz w:val="32"/>
          <w:lang w:val="es-MX"/>
        </w:rPr>
        <w:t>quien sufrió por hacer lo bueno</w:t>
      </w:r>
    </w:p>
    <w:p w:rsidR="00E241DE" w:rsidRDefault="006626CC" w:rsidP="006626CC">
      <w:pPr>
        <w:pStyle w:val="ListParagraph"/>
        <w:numPr>
          <w:ilvl w:val="4"/>
          <w:numId w:val="8"/>
        </w:numPr>
        <w:jc w:val="both"/>
        <w:rPr>
          <w:sz w:val="32"/>
          <w:lang w:val="es-MX"/>
        </w:rPr>
      </w:pPr>
      <w:r w:rsidRPr="00E241DE">
        <w:rPr>
          <w:sz w:val="32"/>
          <w:lang w:val="es-MX"/>
        </w:rPr>
        <w:t xml:space="preserve">Noé fue salvado por sufrir </w:t>
      </w:r>
      <w:r w:rsidR="00E241DE" w:rsidRPr="00E241DE">
        <w:rPr>
          <w:sz w:val="32"/>
          <w:lang w:val="es-MX"/>
        </w:rPr>
        <w:t xml:space="preserve">al </w:t>
      </w:r>
      <w:r w:rsidRPr="00E241DE">
        <w:rPr>
          <w:sz w:val="32"/>
          <w:lang w:val="es-MX"/>
        </w:rPr>
        <w:t>hacer lo bueno</w:t>
      </w:r>
    </w:p>
    <w:p w:rsidR="00D112A9" w:rsidRPr="00D112A9" w:rsidRDefault="006626CC" w:rsidP="006626CC">
      <w:pPr>
        <w:pStyle w:val="ListParagraph"/>
        <w:numPr>
          <w:ilvl w:val="4"/>
          <w:numId w:val="8"/>
        </w:numPr>
        <w:jc w:val="both"/>
        <w:rPr>
          <w:sz w:val="32"/>
          <w:lang w:val="es-MX"/>
        </w:rPr>
      </w:pPr>
      <w:r w:rsidRPr="00E241DE">
        <w:rPr>
          <w:sz w:val="32"/>
          <w:lang w:val="es-MX"/>
        </w:rPr>
        <w:t>Podemos ser salvados po</w:t>
      </w:r>
      <w:r w:rsidRPr="00E241DE">
        <w:rPr>
          <w:b/>
          <w:sz w:val="32"/>
          <w:lang w:val="es-MX"/>
        </w:rPr>
        <w:t xml:space="preserve">r sufrir </w:t>
      </w:r>
      <w:r w:rsidR="00E241DE">
        <w:rPr>
          <w:b/>
          <w:sz w:val="32"/>
          <w:lang w:val="es-MX"/>
        </w:rPr>
        <w:t>haciendo lo bueno</w:t>
      </w:r>
    </w:p>
    <w:p w:rsidR="00D112A9" w:rsidRDefault="00D112A9" w:rsidP="00D112A9">
      <w:pPr>
        <w:pStyle w:val="ListParagraph"/>
        <w:numPr>
          <w:ilvl w:val="0"/>
          <w:numId w:val="8"/>
        </w:numPr>
        <w:jc w:val="both"/>
        <w:rPr>
          <w:sz w:val="32"/>
          <w:lang w:val="es-MX"/>
        </w:rPr>
      </w:pPr>
      <w:r w:rsidRPr="00D112A9">
        <w:rPr>
          <w:sz w:val="32"/>
          <w:lang w:val="es-MX"/>
        </w:rPr>
        <w:t xml:space="preserve">Jesús </w:t>
      </w:r>
      <w:r>
        <w:rPr>
          <w:sz w:val="32"/>
          <w:lang w:val="es-MX"/>
        </w:rPr>
        <w:t xml:space="preserve">sufrió, </w:t>
      </w:r>
      <w:r w:rsidRPr="00D112A9">
        <w:rPr>
          <w:sz w:val="32"/>
          <w:lang w:val="es-MX"/>
        </w:rPr>
        <w:t>venció y está en el cielo 3.22</w:t>
      </w:r>
    </w:p>
    <w:p w:rsidR="009F6ECE" w:rsidRPr="00D112A9" w:rsidRDefault="00D112A9" w:rsidP="00D112A9">
      <w:pPr>
        <w:pStyle w:val="ListParagraph"/>
        <w:numPr>
          <w:ilvl w:val="0"/>
          <w:numId w:val="8"/>
        </w:numPr>
        <w:jc w:val="both"/>
        <w:rPr>
          <w:sz w:val="32"/>
          <w:lang w:val="es-MX"/>
        </w:rPr>
      </w:pPr>
      <w:r>
        <w:rPr>
          <w:sz w:val="32"/>
          <w:lang w:val="es-MX"/>
        </w:rPr>
        <w:t>Usted y yo podemos vencer sufriendo he ir ¡a la patria celestial!</w:t>
      </w:r>
      <w:r w:rsidRPr="00D112A9">
        <w:rPr>
          <w:sz w:val="32"/>
          <w:lang w:val="es-MX"/>
        </w:rPr>
        <w:t xml:space="preserve"> </w:t>
      </w:r>
      <w:r w:rsidR="006626CC" w:rsidRPr="00D112A9">
        <w:rPr>
          <w:sz w:val="32"/>
          <w:lang w:val="es-MX"/>
        </w:rPr>
        <w:t xml:space="preserve"> </w:t>
      </w:r>
    </w:p>
    <w:sectPr w:rsidR="009F6ECE" w:rsidRPr="00D112A9" w:rsidSect="004D2D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2C96"/>
    <w:multiLevelType w:val="hybridMultilevel"/>
    <w:tmpl w:val="6CEE4E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BA7FE0"/>
    <w:multiLevelType w:val="hybridMultilevel"/>
    <w:tmpl w:val="89F0413A"/>
    <w:lvl w:ilvl="0" w:tplc="532658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A417CC"/>
    <w:multiLevelType w:val="hybridMultilevel"/>
    <w:tmpl w:val="C46E41A4"/>
    <w:lvl w:ilvl="0" w:tplc="BB46098A">
      <w:start w:val="1"/>
      <w:numFmt w:val="upperLetter"/>
      <w:lvlText w:val="%1."/>
      <w:lvlJc w:val="left"/>
      <w:pPr>
        <w:ind w:left="786" w:hanging="360"/>
      </w:pPr>
      <w:rPr>
        <w:rFonts w:hint="default"/>
        <w:b w:val="0"/>
      </w:rPr>
    </w:lvl>
    <w:lvl w:ilvl="1" w:tplc="3A7869D4">
      <w:start w:val="1"/>
      <w:numFmt w:val="decimal"/>
      <w:lvlText w:val="%2."/>
      <w:lvlJc w:val="left"/>
      <w:pPr>
        <w:ind w:left="1500" w:hanging="360"/>
      </w:pPr>
      <w:rPr>
        <w:rFonts w:hint="default"/>
      </w:rPr>
    </w:lvl>
    <w:lvl w:ilvl="2" w:tplc="0409001B">
      <w:start w:val="1"/>
      <w:numFmt w:val="lowerRoman"/>
      <w:lvlText w:val="%3."/>
      <w:lvlJc w:val="right"/>
      <w:pPr>
        <w:ind w:left="2220" w:hanging="180"/>
      </w:pPr>
    </w:lvl>
    <w:lvl w:ilvl="3" w:tplc="04090011">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 w15:restartNumberingAfterBreak="0">
    <w:nsid w:val="43583D5A"/>
    <w:multiLevelType w:val="hybridMultilevel"/>
    <w:tmpl w:val="AAA626D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E716041"/>
    <w:multiLevelType w:val="hybridMultilevel"/>
    <w:tmpl w:val="D52A5BDE"/>
    <w:lvl w:ilvl="0" w:tplc="5726B832">
      <w:start w:val="1"/>
      <w:numFmt w:val="upperLetter"/>
      <w:lvlText w:val="%1."/>
      <w:lvlJc w:val="left"/>
      <w:pPr>
        <w:ind w:left="673" w:hanging="390"/>
      </w:pPr>
      <w:rPr>
        <w:rFonts w:hint="default"/>
      </w:rPr>
    </w:lvl>
    <w:lvl w:ilvl="1" w:tplc="04090019">
      <w:start w:val="1"/>
      <w:numFmt w:val="lowerLetter"/>
      <w:lvlText w:val="%2."/>
      <w:lvlJc w:val="left"/>
      <w:pPr>
        <w:ind w:left="-948" w:hanging="360"/>
      </w:pPr>
    </w:lvl>
    <w:lvl w:ilvl="2" w:tplc="0409001B">
      <w:start w:val="1"/>
      <w:numFmt w:val="lowerRoman"/>
      <w:lvlText w:val="%3."/>
      <w:lvlJc w:val="right"/>
      <w:pPr>
        <w:ind w:left="-228" w:hanging="180"/>
      </w:pPr>
    </w:lvl>
    <w:lvl w:ilvl="3" w:tplc="0409000F">
      <w:start w:val="1"/>
      <w:numFmt w:val="decimal"/>
      <w:lvlText w:val="%4."/>
      <w:lvlJc w:val="left"/>
      <w:pPr>
        <w:ind w:left="492" w:hanging="360"/>
      </w:pPr>
    </w:lvl>
    <w:lvl w:ilvl="4" w:tplc="04090019">
      <w:start w:val="1"/>
      <w:numFmt w:val="lowerLetter"/>
      <w:lvlText w:val="%5."/>
      <w:lvlJc w:val="left"/>
      <w:pPr>
        <w:ind w:left="1212" w:hanging="360"/>
      </w:pPr>
    </w:lvl>
    <w:lvl w:ilvl="5" w:tplc="0409001B">
      <w:start w:val="1"/>
      <w:numFmt w:val="lowerRoman"/>
      <w:lvlText w:val="%6."/>
      <w:lvlJc w:val="right"/>
      <w:pPr>
        <w:ind w:left="1932" w:hanging="180"/>
      </w:pPr>
    </w:lvl>
    <w:lvl w:ilvl="6" w:tplc="0409000F">
      <w:start w:val="1"/>
      <w:numFmt w:val="decimal"/>
      <w:lvlText w:val="%7."/>
      <w:lvlJc w:val="left"/>
      <w:pPr>
        <w:ind w:left="2652" w:hanging="360"/>
      </w:pPr>
    </w:lvl>
    <w:lvl w:ilvl="7" w:tplc="04090019">
      <w:start w:val="1"/>
      <w:numFmt w:val="lowerLetter"/>
      <w:lvlText w:val="%8."/>
      <w:lvlJc w:val="left"/>
      <w:pPr>
        <w:ind w:left="3372" w:hanging="360"/>
      </w:pPr>
    </w:lvl>
    <w:lvl w:ilvl="8" w:tplc="0409001B">
      <w:start w:val="1"/>
      <w:numFmt w:val="lowerRoman"/>
      <w:lvlText w:val="%9."/>
      <w:lvlJc w:val="right"/>
      <w:pPr>
        <w:ind w:left="4092" w:hanging="180"/>
      </w:pPr>
    </w:lvl>
  </w:abstractNum>
  <w:abstractNum w:abstractNumId="5" w15:restartNumberingAfterBreak="0">
    <w:nsid w:val="60FC6FDF"/>
    <w:multiLevelType w:val="hybridMultilevel"/>
    <w:tmpl w:val="02500126"/>
    <w:lvl w:ilvl="0" w:tplc="EB549EC2">
      <w:start w:val="1"/>
      <w:numFmt w:val="upperLetter"/>
      <w:lvlText w:val="%1."/>
      <w:lvlJc w:val="left"/>
      <w:pPr>
        <w:ind w:left="630" w:hanging="39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610C5B2C"/>
    <w:multiLevelType w:val="hybridMultilevel"/>
    <w:tmpl w:val="F5DEEF3A"/>
    <w:lvl w:ilvl="0" w:tplc="46B897F6">
      <w:start w:val="1"/>
      <w:numFmt w:val="upperLetter"/>
      <w:lvlText w:val="%1."/>
      <w:lvlJc w:val="left"/>
      <w:pPr>
        <w:ind w:left="4725" w:hanging="405"/>
      </w:pPr>
      <w:rPr>
        <w:rFonts w:hint="default"/>
        <w:b w:val="0"/>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5DA033D"/>
    <w:multiLevelType w:val="hybridMultilevel"/>
    <w:tmpl w:val="D8361910"/>
    <w:lvl w:ilvl="0" w:tplc="C882D46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5A06CF"/>
    <w:multiLevelType w:val="hybridMultilevel"/>
    <w:tmpl w:val="71426D66"/>
    <w:lvl w:ilvl="0" w:tplc="52D2B6EC">
      <w:start w:val="1"/>
      <w:numFmt w:val="upperLetter"/>
      <w:lvlText w:val="%1."/>
      <w:lvlJc w:val="left"/>
      <w:pPr>
        <w:ind w:left="644" w:hanging="360"/>
      </w:pPr>
      <w:rPr>
        <w:rFonts w:ascii="Times New Roman" w:eastAsia="Times New Roman" w:hAnsi="Times New Roman" w:cs="Times New Roman" w:hint="default"/>
        <w:sz w:val="32"/>
      </w:rPr>
    </w:lvl>
    <w:lvl w:ilvl="1" w:tplc="DBA294A6">
      <w:start w:val="1"/>
      <w:numFmt w:val="lowerLetter"/>
      <w:lvlText w:val="%2."/>
      <w:lvlJc w:val="left"/>
      <w:pPr>
        <w:ind w:left="2061" w:hanging="360"/>
      </w:pPr>
      <w:rPr>
        <w:i w:val="0"/>
        <w:sz w:val="28"/>
        <w:szCs w:val="28"/>
      </w:r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3"/>
  </w:num>
  <w:num w:numId="2">
    <w:abstractNumId w:val="2"/>
  </w:num>
  <w:num w:numId="3">
    <w:abstractNumId w:val="7"/>
  </w:num>
  <w:num w:numId="4">
    <w:abstractNumId w:val="1"/>
  </w:num>
  <w:num w:numId="5">
    <w:abstractNumId w:val="0"/>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CC"/>
    <w:rsid w:val="0002061B"/>
    <w:rsid w:val="00073241"/>
    <w:rsid w:val="0010595B"/>
    <w:rsid w:val="002127F4"/>
    <w:rsid w:val="0024228E"/>
    <w:rsid w:val="002B4470"/>
    <w:rsid w:val="00311750"/>
    <w:rsid w:val="00341EED"/>
    <w:rsid w:val="0037711E"/>
    <w:rsid w:val="003E23EE"/>
    <w:rsid w:val="0049625A"/>
    <w:rsid w:val="004C5985"/>
    <w:rsid w:val="004D2DA7"/>
    <w:rsid w:val="0060797D"/>
    <w:rsid w:val="00654549"/>
    <w:rsid w:val="006626CC"/>
    <w:rsid w:val="00702FD9"/>
    <w:rsid w:val="007858EF"/>
    <w:rsid w:val="00796941"/>
    <w:rsid w:val="007E48E6"/>
    <w:rsid w:val="007E7D15"/>
    <w:rsid w:val="008F45D1"/>
    <w:rsid w:val="009F6ECE"/>
    <w:rsid w:val="00A11F1A"/>
    <w:rsid w:val="00A9028C"/>
    <w:rsid w:val="00B754E4"/>
    <w:rsid w:val="00BF75D2"/>
    <w:rsid w:val="00CD3CA1"/>
    <w:rsid w:val="00D112A9"/>
    <w:rsid w:val="00D81087"/>
    <w:rsid w:val="00DB61EA"/>
    <w:rsid w:val="00E241DE"/>
    <w:rsid w:val="00E54D7D"/>
    <w:rsid w:val="00EE47EC"/>
    <w:rsid w:val="00F05C42"/>
    <w:rsid w:val="00F4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B579"/>
  <w15:chartTrackingRefBased/>
  <w15:docId w15:val="{4C5B3E52-B4DB-4E9B-9BF1-D5E3C17F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26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 MTZ</dc:creator>
  <cp:keywords/>
  <dc:description/>
  <cp:lastModifiedBy>ADMINISTRADOR MTZ</cp:lastModifiedBy>
  <cp:revision>6</cp:revision>
  <dcterms:created xsi:type="dcterms:W3CDTF">2017-02-02T23:14:00Z</dcterms:created>
  <dcterms:modified xsi:type="dcterms:W3CDTF">2017-02-28T23:36:00Z</dcterms:modified>
</cp:coreProperties>
</file>