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E6E6" w14:textId="734CB697" w:rsidR="008B4279" w:rsidRDefault="008B4279" w:rsidP="00363A09">
      <w:pPr>
        <w:jc w:val="center"/>
        <w:rPr>
          <w:rFonts w:ascii="Calibri" w:eastAsia="Calibri" w:hAnsi="Calibri" w:cs="Times New Roman"/>
          <w:sz w:val="44"/>
          <w:szCs w:val="44"/>
          <w:lang w:val="es-MX"/>
        </w:rPr>
      </w:pPr>
      <w:r w:rsidRPr="008B4279">
        <w:rPr>
          <w:rFonts w:ascii="Calibri" w:eastAsia="Calibri" w:hAnsi="Calibri" w:cs="Times New Roman"/>
          <w:sz w:val="44"/>
          <w:szCs w:val="44"/>
          <w:lang w:val="es-MX"/>
        </w:rPr>
        <w:t>JESUS EL</w:t>
      </w:r>
      <w:r>
        <w:rPr>
          <w:rFonts w:ascii="Calibri" w:eastAsia="Calibri" w:hAnsi="Calibri" w:cs="Times New Roman"/>
          <w:sz w:val="44"/>
          <w:szCs w:val="44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44"/>
          <w:szCs w:val="44"/>
          <w:lang w:val="es-MX"/>
        </w:rPr>
        <w:t>CAMINO 2</w:t>
      </w:r>
    </w:p>
    <w:p w14:paraId="048D7FAE" w14:textId="00AF3464" w:rsidR="008B4279" w:rsidRPr="008B4279" w:rsidRDefault="008B4279" w:rsidP="008B4279">
      <w:pPr>
        <w:jc w:val="center"/>
        <w:rPr>
          <w:rFonts w:ascii="Calibri" w:eastAsia="Calibri" w:hAnsi="Calibri" w:cs="Times New Roman"/>
          <w:sz w:val="36"/>
          <w:szCs w:val="36"/>
          <w:lang w:val="es-MX"/>
        </w:rPr>
      </w:pPr>
      <w:r w:rsidRPr="008B4279">
        <w:rPr>
          <w:rFonts w:ascii="Calibri" w:eastAsia="Calibri" w:hAnsi="Calibri" w:cs="Times New Roman"/>
          <w:sz w:val="36"/>
          <w:szCs w:val="36"/>
          <w:lang w:val="es-MX"/>
        </w:rPr>
        <w:t>JN 14:6</w:t>
      </w:r>
      <w:r>
        <w:rPr>
          <w:rFonts w:ascii="Calibri" w:eastAsia="Calibri" w:hAnsi="Calibri" w:cs="Times New Roman"/>
          <w:sz w:val="36"/>
          <w:szCs w:val="36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6"/>
          <w:szCs w:val="36"/>
          <w:lang w:val="es-MX"/>
        </w:rPr>
        <w:t>Jesús le dice: YO SOY el camino, y la verdad, y la vida; nadie viene al Padre, sino por mí.</w:t>
      </w:r>
    </w:p>
    <w:p w14:paraId="3244487D" w14:textId="0E0E0F6E" w:rsidR="008B4279" w:rsidRPr="008B4279" w:rsidRDefault="008B4279" w:rsidP="008B4279">
      <w:pPr>
        <w:jc w:val="center"/>
        <w:rPr>
          <w:rFonts w:ascii="Calibri" w:eastAsia="Calibri" w:hAnsi="Calibri" w:cs="Times New Roman"/>
          <w:sz w:val="44"/>
          <w:szCs w:val="44"/>
          <w:lang w:val="es-MX"/>
        </w:rPr>
      </w:pPr>
      <w:r w:rsidRPr="008B4279">
        <w:rPr>
          <w:rFonts w:ascii="Calibri" w:eastAsia="Calibri" w:hAnsi="Calibri" w:cs="Times New Roman"/>
          <w:sz w:val="44"/>
          <w:szCs w:val="44"/>
          <w:lang w:val="es-MX"/>
        </w:rPr>
        <w:t>ENCONTRANDO A JESÚS, EL CAMINO</w:t>
      </w:r>
    </w:p>
    <w:p w14:paraId="20FF1735" w14:textId="77777777" w:rsidR="00693D5F" w:rsidRDefault="00693D5F" w:rsidP="008B4279">
      <w:p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INTRODUCCION:</w:t>
      </w:r>
    </w:p>
    <w:p w14:paraId="3B679D78" w14:textId="159AE81A" w:rsidR="00693D5F" w:rsidRDefault="00693D5F" w:rsidP="008B4279">
      <w:p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Hemos visto</w:t>
      </w:r>
      <w:r w:rsidR="00C75806">
        <w:rPr>
          <w:rFonts w:ascii="Calibri" w:eastAsia="Calibri" w:hAnsi="Calibri" w:cs="Times New Roman"/>
          <w:sz w:val="32"/>
          <w:szCs w:val="32"/>
          <w:lang w:val="es-MX"/>
        </w:rPr>
        <w:t xml:space="preserve"> en</w:t>
      </w:r>
      <w:r w:rsidR="00254B8F">
        <w:rPr>
          <w:rFonts w:ascii="Calibri" w:eastAsia="Calibri" w:hAnsi="Calibri" w:cs="Times New Roman"/>
          <w:sz w:val="32"/>
          <w:szCs w:val="32"/>
          <w:lang w:val="es-MX"/>
        </w:rPr>
        <w:t>,</w:t>
      </w:r>
      <w:r w:rsidR="00C75806">
        <w:rPr>
          <w:rFonts w:ascii="Calibri" w:eastAsia="Calibri" w:hAnsi="Calibri" w:cs="Times New Roman"/>
          <w:sz w:val="32"/>
          <w:szCs w:val="32"/>
          <w:lang w:val="es-MX"/>
        </w:rPr>
        <w:t xml:space="preserve"> Jesús </w:t>
      </w:r>
      <w:r w:rsidR="00254B8F">
        <w:rPr>
          <w:rFonts w:ascii="Calibri" w:eastAsia="Calibri" w:hAnsi="Calibri" w:cs="Times New Roman"/>
          <w:sz w:val="32"/>
          <w:szCs w:val="32"/>
          <w:lang w:val="es-MX"/>
        </w:rPr>
        <w:t>E</w:t>
      </w:r>
      <w:r w:rsidR="00C75806">
        <w:rPr>
          <w:rFonts w:ascii="Calibri" w:eastAsia="Calibri" w:hAnsi="Calibri" w:cs="Times New Roman"/>
          <w:sz w:val="32"/>
          <w:szCs w:val="32"/>
          <w:lang w:val="es-MX"/>
        </w:rPr>
        <w:t xml:space="preserve">l </w:t>
      </w:r>
      <w:r w:rsidR="00254B8F">
        <w:rPr>
          <w:rFonts w:ascii="Calibri" w:eastAsia="Calibri" w:hAnsi="Calibri" w:cs="Times New Roman"/>
          <w:sz w:val="32"/>
          <w:szCs w:val="32"/>
          <w:lang w:val="es-MX"/>
        </w:rPr>
        <w:t>C</w:t>
      </w:r>
      <w:r w:rsidR="00C75806">
        <w:rPr>
          <w:rFonts w:ascii="Calibri" w:eastAsia="Calibri" w:hAnsi="Calibri" w:cs="Times New Roman"/>
          <w:sz w:val="32"/>
          <w:szCs w:val="32"/>
          <w:lang w:val="es-MX"/>
        </w:rPr>
        <w:t>amino</w:t>
      </w:r>
      <w:r w:rsidR="00254B8F">
        <w:rPr>
          <w:rFonts w:ascii="Calibri" w:eastAsia="Calibri" w:hAnsi="Calibri" w:cs="Times New Roman"/>
          <w:sz w:val="32"/>
          <w:szCs w:val="32"/>
          <w:lang w:val="es-MX"/>
        </w:rPr>
        <w:t>, que la palabra de Dios enseña</w:t>
      </w:r>
      <w:r>
        <w:rPr>
          <w:rFonts w:ascii="Calibri" w:eastAsia="Calibri" w:hAnsi="Calibri" w:cs="Times New Roman"/>
          <w:sz w:val="32"/>
          <w:szCs w:val="32"/>
          <w:lang w:val="es-MX"/>
        </w:rPr>
        <w:t>:</w:t>
      </w:r>
    </w:p>
    <w:p w14:paraId="684515F7" w14:textId="6AA07638" w:rsidR="00693D5F" w:rsidRPr="00C75806" w:rsidRDefault="00693D5F" w:rsidP="00C75806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75806">
        <w:rPr>
          <w:sz w:val="32"/>
          <w:szCs w:val="32"/>
        </w:rPr>
        <w:t>El vivir apartado de Dios</w:t>
      </w:r>
      <w:r w:rsidR="00C75806" w:rsidRPr="00C75806">
        <w:rPr>
          <w:sz w:val="32"/>
          <w:szCs w:val="32"/>
        </w:rPr>
        <w:t>.</w:t>
      </w:r>
    </w:p>
    <w:p w14:paraId="722A7AE4" w14:textId="28E4398E" w:rsidR="00693D5F" w:rsidRPr="00C75806" w:rsidRDefault="00693D5F" w:rsidP="00C75806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75806">
        <w:rPr>
          <w:sz w:val="32"/>
          <w:szCs w:val="32"/>
        </w:rPr>
        <w:t>Palabras de esperanza</w:t>
      </w:r>
      <w:r w:rsidR="00C75806" w:rsidRPr="00C75806">
        <w:rPr>
          <w:sz w:val="32"/>
          <w:szCs w:val="32"/>
        </w:rPr>
        <w:t>.</w:t>
      </w:r>
    </w:p>
    <w:p w14:paraId="7EED8572" w14:textId="05004F43" w:rsidR="00693D5F" w:rsidRPr="00C75806" w:rsidRDefault="00693D5F" w:rsidP="00C75806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75806">
        <w:rPr>
          <w:sz w:val="32"/>
          <w:szCs w:val="32"/>
        </w:rPr>
        <w:t>Encontrar a Jesús es encontrar el camino.</w:t>
      </w:r>
    </w:p>
    <w:p w14:paraId="1326CAA5" w14:textId="5680D60D" w:rsidR="00C75806" w:rsidRPr="00C75806" w:rsidRDefault="00C75806" w:rsidP="00C75806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75806">
        <w:rPr>
          <w:sz w:val="32"/>
          <w:szCs w:val="32"/>
        </w:rPr>
        <w:t>Jesús, el camino a una vida agradable.</w:t>
      </w:r>
    </w:p>
    <w:p w14:paraId="6B6E0B87" w14:textId="27A085EB" w:rsidR="00C75806" w:rsidRPr="00C75806" w:rsidRDefault="00C75806" w:rsidP="00C75806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75806">
        <w:rPr>
          <w:sz w:val="32"/>
          <w:szCs w:val="32"/>
        </w:rPr>
        <w:t>Jesús, el camino al perdón de los pecados.</w:t>
      </w:r>
    </w:p>
    <w:p w14:paraId="2FEC4605" w14:textId="543E5000" w:rsidR="00C75806" w:rsidRPr="00C75806" w:rsidRDefault="00C75806" w:rsidP="00C75806">
      <w:pPr>
        <w:pStyle w:val="Prrafodelista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75806">
        <w:rPr>
          <w:sz w:val="32"/>
          <w:szCs w:val="32"/>
        </w:rPr>
        <w:t>Jesús, el camino a Dios.</w:t>
      </w:r>
    </w:p>
    <w:p w14:paraId="77ED7696" w14:textId="04E38654" w:rsidR="00C75806" w:rsidRPr="00254B8F" w:rsidRDefault="00C75806" w:rsidP="00693D5F">
      <w:pPr>
        <w:spacing w:after="0" w:line="240" w:lineRule="auto"/>
        <w:rPr>
          <w:sz w:val="32"/>
          <w:szCs w:val="32"/>
        </w:rPr>
      </w:pPr>
      <w:r w:rsidRPr="00254B8F">
        <w:rPr>
          <w:sz w:val="32"/>
          <w:szCs w:val="32"/>
        </w:rPr>
        <w:t>Hoy veremos</w:t>
      </w:r>
      <w:r w:rsidR="00254B8F">
        <w:rPr>
          <w:sz w:val="32"/>
          <w:szCs w:val="32"/>
        </w:rPr>
        <w:t>:</w:t>
      </w:r>
      <w:r w:rsidRPr="00254B8F">
        <w:rPr>
          <w:sz w:val="32"/>
          <w:szCs w:val="32"/>
        </w:rPr>
        <w:t xml:space="preserve"> </w:t>
      </w:r>
    </w:p>
    <w:p w14:paraId="3B1B63FD" w14:textId="77777777" w:rsidR="00C75806" w:rsidRDefault="00C75806" w:rsidP="00693D5F">
      <w:pPr>
        <w:spacing w:after="0" w:line="240" w:lineRule="auto"/>
        <w:rPr>
          <w:b/>
          <w:bCs/>
          <w:sz w:val="32"/>
          <w:szCs w:val="32"/>
        </w:rPr>
      </w:pPr>
    </w:p>
    <w:p w14:paraId="07BC36DC" w14:textId="1AE81375" w:rsidR="00C75806" w:rsidRPr="00C75806" w:rsidRDefault="004F08D1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I</w:t>
      </w:r>
      <w:r w:rsidR="00CF5100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. </w:t>
      </w:r>
      <w:r w:rsidR="008B4279"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Seguir a Jesús como Camino significa seguir su ejemplo y enseñanza. </w:t>
      </w:r>
    </w:p>
    <w:p w14:paraId="31C03256" w14:textId="46B153BA" w:rsidR="008B4279" w:rsidRPr="00254B8F" w:rsidRDefault="008B4279" w:rsidP="00254B8F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54B8F">
        <w:rPr>
          <w:rFonts w:ascii="Calibri" w:eastAsia="Calibri" w:hAnsi="Calibri" w:cs="Times New Roman"/>
          <w:sz w:val="32"/>
          <w:szCs w:val="32"/>
          <w:lang w:val="es-MX"/>
        </w:rPr>
        <w:t xml:space="preserve">Él dijo: </w:t>
      </w:r>
      <w:r w:rsidRPr="00254B8F">
        <w:rPr>
          <w:rFonts w:ascii="Calibri" w:eastAsia="Calibri" w:hAnsi="Calibri" w:cs="Times New Roman"/>
          <w:color w:val="FF0000"/>
          <w:sz w:val="32"/>
          <w:szCs w:val="32"/>
          <w:lang w:val="es-MX"/>
        </w:rPr>
        <w:t>"Si Ud.</w:t>
      </w:r>
      <w:r w:rsidR="00C75806" w:rsidRPr="00254B8F">
        <w:rPr>
          <w:rFonts w:ascii="Calibri" w:eastAsia="Calibri" w:hAnsi="Calibri" w:cs="Times New Roman"/>
          <w:color w:val="FF0000"/>
          <w:sz w:val="32"/>
          <w:szCs w:val="32"/>
          <w:lang w:val="es-MX"/>
        </w:rPr>
        <w:t xml:space="preserve"> </w:t>
      </w:r>
      <w:r w:rsidRPr="00254B8F">
        <w:rPr>
          <w:rFonts w:ascii="Calibri" w:eastAsia="Calibri" w:hAnsi="Calibri" w:cs="Times New Roman"/>
          <w:color w:val="FF0000"/>
          <w:sz w:val="32"/>
          <w:szCs w:val="32"/>
          <w:lang w:val="es-MX"/>
        </w:rPr>
        <w:t xml:space="preserve">permaneced en mi palabra, entonces seréis verdaderamente mis discípulos" </w:t>
      </w:r>
      <w:r w:rsidRPr="00254B8F">
        <w:rPr>
          <w:rFonts w:ascii="Calibri" w:eastAsia="Calibri" w:hAnsi="Calibri" w:cs="Times New Roman"/>
          <w:sz w:val="32"/>
          <w:szCs w:val="32"/>
          <w:lang w:val="es-MX"/>
        </w:rPr>
        <w:t>(</w:t>
      </w:r>
      <w:r w:rsidRPr="00F730A7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Juan 8:31</w:t>
      </w:r>
      <w:r w:rsidRPr="00254B8F">
        <w:rPr>
          <w:rFonts w:ascii="Calibri" w:eastAsia="Calibri" w:hAnsi="Calibri" w:cs="Times New Roman"/>
          <w:sz w:val="32"/>
          <w:szCs w:val="32"/>
          <w:lang w:val="es-MX"/>
        </w:rPr>
        <w:t>).</w:t>
      </w:r>
    </w:p>
    <w:p w14:paraId="6744B2E4" w14:textId="6C617F60" w:rsidR="008B4279" w:rsidRPr="008B4279" w:rsidRDefault="008B4279" w:rsidP="00791202">
      <w:pPr>
        <w:pStyle w:val="Prrafodelista"/>
        <w:numPr>
          <w:ilvl w:val="1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54B8F">
        <w:rPr>
          <w:rFonts w:ascii="Calibri" w:eastAsia="Calibri" w:hAnsi="Calibri" w:cs="Times New Roman"/>
          <w:sz w:val="32"/>
          <w:szCs w:val="32"/>
          <w:lang w:val="es-MX"/>
        </w:rPr>
        <w:t>Jesús reprendió a la gente de su época que afirmaba aceptarlo como Señor, pero ignoraba</w:t>
      </w:r>
      <w:r w:rsidR="00254B8F" w:rsidRPr="00254B8F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254B8F">
        <w:rPr>
          <w:rFonts w:ascii="Calibri" w:eastAsia="Calibri" w:hAnsi="Calibri" w:cs="Times New Roman"/>
          <w:sz w:val="32"/>
          <w:szCs w:val="32"/>
          <w:lang w:val="es-MX"/>
        </w:rPr>
        <w:t>Su enseñanza</w:t>
      </w:r>
      <w:r w:rsidR="008B0DDD">
        <w:rPr>
          <w:rFonts w:ascii="Calibri" w:eastAsia="Calibri" w:hAnsi="Calibri" w:cs="Times New Roman"/>
          <w:sz w:val="32"/>
          <w:szCs w:val="32"/>
          <w:lang w:val="es-MX"/>
        </w:rPr>
        <w:t>, él dijo:</w:t>
      </w:r>
      <w:r w:rsidRPr="00254B8F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791202">
        <w:rPr>
          <w:rFonts w:ascii="Calibri" w:eastAsia="Calibri" w:hAnsi="Calibri" w:cs="Times New Roman"/>
          <w:color w:val="FF0000"/>
          <w:sz w:val="32"/>
          <w:szCs w:val="32"/>
          <w:lang w:val="es-MX"/>
        </w:rPr>
        <w:t>"¿Y por qué me llamáis '</w:t>
      </w:r>
      <w:proofErr w:type="gramStart"/>
      <w:r w:rsidRPr="00791202">
        <w:rPr>
          <w:rFonts w:ascii="Calibri" w:eastAsia="Calibri" w:hAnsi="Calibri" w:cs="Times New Roman"/>
          <w:color w:val="FF0000"/>
          <w:sz w:val="32"/>
          <w:szCs w:val="32"/>
          <w:lang w:val="es-MX"/>
        </w:rPr>
        <w:t>Señor, Señor' y no hacéis las cosas que os digo</w:t>
      </w:r>
      <w:r w:rsidRPr="00254B8F">
        <w:rPr>
          <w:rFonts w:ascii="Calibri" w:eastAsia="Calibri" w:hAnsi="Calibri" w:cs="Times New Roman"/>
          <w:sz w:val="32"/>
          <w:szCs w:val="32"/>
          <w:lang w:val="es-MX"/>
        </w:rPr>
        <w:t>?</w:t>
      </w:r>
      <w:proofErr w:type="gramEnd"/>
      <w:r w:rsidR="00254B8F" w:rsidRPr="00254B8F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(</w:t>
      </w:r>
      <w:r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Lucas 6:46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).</w:t>
      </w:r>
    </w:p>
    <w:p w14:paraId="718CB59D" w14:textId="77777777" w:rsidR="00254B8F" w:rsidRDefault="008B4279" w:rsidP="008B4279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54B8F">
        <w:rPr>
          <w:rFonts w:ascii="Calibri" w:eastAsia="Calibri" w:hAnsi="Calibri" w:cs="Times New Roman"/>
          <w:sz w:val="32"/>
          <w:szCs w:val="32"/>
          <w:lang w:val="es-MX"/>
        </w:rPr>
        <w:t xml:space="preserve">La Biblia es la única fuente confiable de información acerca de Jesús. productores de </w:t>
      </w:r>
      <w:r w:rsidR="00254B8F" w:rsidRPr="00254B8F">
        <w:rPr>
          <w:rFonts w:ascii="Calibri" w:eastAsia="Calibri" w:hAnsi="Calibri" w:cs="Times New Roman"/>
          <w:sz w:val="32"/>
          <w:szCs w:val="32"/>
          <w:lang w:val="es-MX"/>
        </w:rPr>
        <w:t xml:space="preserve">películas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y los autores de novelas se toman muchas libertades al tratar historias sobre Él. </w:t>
      </w:r>
    </w:p>
    <w:p w14:paraId="29032967" w14:textId="77777777" w:rsidR="00254B8F" w:rsidRDefault="008B4279" w:rsidP="00791202">
      <w:pPr>
        <w:pStyle w:val="Prrafodelista"/>
        <w:numPr>
          <w:ilvl w:val="1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Muchos</w:t>
      </w:r>
      <w:r w:rsidR="00254B8F" w:rsidRPr="00254B8F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padres y conocidos que nos hablan de Jesús nunca han hecho un estudio serio de</w:t>
      </w:r>
      <w:r w:rsidR="00254B8F" w:rsidRPr="00254B8F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La biblia. </w:t>
      </w:r>
    </w:p>
    <w:p w14:paraId="484204EF" w14:textId="430982FB" w:rsidR="00791202" w:rsidRDefault="008B4279" w:rsidP="00791202">
      <w:pPr>
        <w:pStyle w:val="Prrafodelista"/>
        <w:numPr>
          <w:ilvl w:val="1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A menudo, los predicadores y maestros que han estudiado la Biblia durante años agregan tanto</w:t>
      </w:r>
      <w:r w:rsidR="00791202" w:rsidRPr="00791202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de sus propias opiniones y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lastRenderedPageBreak/>
        <w:t>filosofías que apenas podemos saber lo que es de la Biblia</w:t>
      </w:r>
      <w:r w:rsidR="00791202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y lo que no es; el hecho de </w:t>
      </w:r>
      <w:r w:rsidR="00791202">
        <w:rPr>
          <w:rFonts w:ascii="Calibri" w:eastAsia="Calibri" w:hAnsi="Calibri" w:cs="Times New Roman"/>
          <w:sz w:val="32"/>
          <w:szCs w:val="32"/>
          <w:lang w:val="es-MX"/>
        </w:rPr>
        <w:t xml:space="preserve">tanta filosofía y opiniones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es prueba de que muchos están equivocados.</w:t>
      </w:r>
    </w:p>
    <w:p w14:paraId="5EF2B9F0" w14:textId="1D36C29D" w:rsidR="003408D0" w:rsidRDefault="003408D0" w:rsidP="00791202">
      <w:pPr>
        <w:pStyle w:val="Prrafodelista"/>
        <w:numPr>
          <w:ilvl w:val="1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Muchos de nosotros podemos caer en semejante aberración.</w:t>
      </w:r>
    </w:p>
    <w:p w14:paraId="29BDD811" w14:textId="2048371D" w:rsidR="003408D0" w:rsidRDefault="003408D0" w:rsidP="003408D0">
      <w:pPr>
        <w:pStyle w:val="Prrafodelista"/>
        <w:numPr>
          <w:ilvl w:val="2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Decimos amar a Cristo, pero inconscientemente hemos fabricado un Cristo a modo.</w:t>
      </w:r>
    </w:p>
    <w:p w14:paraId="28411488" w14:textId="29AAD2BD" w:rsidR="008A11C9" w:rsidRDefault="003408D0" w:rsidP="008A11C9">
      <w:pPr>
        <w:pStyle w:val="Prrafodelista"/>
        <w:numPr>
          <w:ilvl w:val="3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 xml:space="preserve">Voy a alabar al </w:t>
      </w:r>
      <w:r w:rsidR="008A11C9">
        <w:rPr>
          <w:rFonts w:ascii="Calibri" w:eastAsia="Calibri" w:hAnsi="Calibri" w:cs="Times New Roman"/>
          <w:sz w:val="32"/>
          <w:szCs w:val="32"/>
          <w:lang w:val="es-MX"/>
        </w:rPr>
        <w:t>Señor</w:t>
      </w:r>
      <w:r>
        <w:rPr>
          <w:rFonts w:ascii="Calibri" w:eastAsia="Calibri" w:hAnsi="Calibri" w:cs="Times New Roman"/>
          <w:sz w:val="32"/>
          <w:szCs w:val="32"/>
          <w:lang w:val="es-MX"/>
        </w:rPr>
        <w:t xml:space="preserve"> con música mecánica, </w:t>
      </w:r>
    </w:p>
    <w:p w14:paraId="740FF05D" w14:textId="77777777" w:rsidR="008A11C9" w:rsidRDefault="003408D0" w:rsidP="008A11C9">
      <w:pPr>
        <w:pStyle w:val="Prrafodelista"/>
        <w:numPr>
          <w:ilvl w:val="3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voy a usar la ofrenda para lo que yo crea conveniente</w:t>
      </w:r>
      <w:r w:rsidR="008A11C9">
        <w:rPr>
          <w:rFonts w:ascii="Calibri" w:eastAsia="Calibri" w:hAnsi="Calibri" w:cs="Times New Roman"/>
          <w:sz w:val="32"/>
          <w:szCs w:val="32"/>
          <w:lang w:val="es-MX"/>
        </w:rPr>
        <w:t>…</w:t>
      </w:r>
    </w:p>
    <w:p w14:paraId="4E4E503A" w14:textId="19635815" w:rsidR="003408D0" w:rsidRDefault="008A11C9" w:rsidP="008A11C9">
      <w:pPr>
        <w:pStyle w:val="Prrafodelista"/>
        <w:numPr>
          <w:ilvl w:val="3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voy a ir a la iglesia cuando me nazca, etc.</w:t>
      </w:r>
    </w:p>
    <w:p w14:paraId="1336D2AE" w14:textId="29147978" w:rsidR="008A11C9" w:rsidRDefault="008A11C9" w:rsidP="008A11C9">
      <w:pPr>
        <w:pStyle w:val="Prrafodelista"/>
        <w:numPr>
          <w:ilvl w:val="3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El Señor me tiene que comprender.</w:t>
      </w:r>
    </w:p>
    <w:p w14:paraId="15FEA592" w14:textId="482DD004" w:rsidR="008A11C9" w:rsidRDefault="008A11C9" w:rsidP="008A11C9">
      <w:pPr>
        <w:pStyle w:val="Prrafodelista"/>
        <w:numPr>
          <w:ilvl w:val="3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“yo declaro que tu sanes en Su nombre”</w:t>
      </w:r>
    </w:p>
    <w:p w14:paraId="20920624" w14:textId="259F0988" w:rsidR="008A11C9" w:rsidRDefault="008A11C9" w:rsidP="008A11C9">
      <w:pPr>
        <w:pStyle w:val="Prrafodelista"/>
        <w:numPr>
          <w:ilvl w:val="3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“ya fue invocado Jesús en ti”</w:t>
      </w:r>
    </w:p>
    <w:p w14:paraId="0800855F" w14:textId="618440FB" w:rsidR="003408D0" w:rsidRPr="003408D0" w:rsidRDefault="003408D0" w:rsidP="003408D0">
      <w:pPr>
        <w:pStyle w:val="Prrafodelista"/>
        <w:numPr>
          <w:ilvl w:val="2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C5EC3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2Co 11:3-4</w:t>
      </w:r>
      <w:r w:rsidRPr="003408D0">
        <w:rPr>
          <w:rFonts w:ascii="Calibri" w:eastAsia="Calibri" w:hAnsi="Calibri" w:cs="Times New Roman"/>
          <w:sz w:val="32"/>
          <w:szCs w:val="32"/>
          <w:lang w:val="es-MX"/>
        </w:rPr>
        <w:t xml:space="preserve"> Pero temo que como la serpiente con su astucia engañó a Eva, vuestros sentidos sean de alguna manera extraviados de la sincera fidelidad a Cristo. (4) Porque si viene alguno predicando a otro Jesús que el que os hemos predicado, o si recibís otro espíritu que el que habéis recibido, u otro evangelio que el que habéis aceptado, bien lo toleráis;</w:t>
      </w:r>
    </w:p>
    <w:p w14:paraId="4EC1D44E" w14:textId="77777777" w:rsidR="008A11C9" w:rsidRDefault="008B4279" w:rsidP="008B4279">
      <w:pPr>
        <w:pStyle w:val="Prrafodelista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Es</w:t>
      </w:r>
      <w:r w:rsidR="00791202" w:rsidRPr="00791202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esencial, por lo tanto, que cada uno de nosotros</w:t>
      </w:r>
      <w:r w:rsidR="008A11C9">
        <w:rPr>
          <w:rFonts w:ascii="Calibri" w:eastAsia="Calibri" w:hAnsi="Calibri" w:cs="Times New Roman"/>
          <w:sz w:val="32"/>
          <w:szCs w:val="32"/>
          <w:lang w:val="es-MX"/>
        </w:rPr>
        <w:t>: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</w:p>
    <w:p w14:paraId="3512F02A" w14:textId="7AA7E6A0" w:rsidR="008A11C9" w:rsidRDefault="009C40CF" w:rsidP="008A11C9">
      <w:pPr>
        <w:pStyle w:val="Prrafodelista"/>
        <w:numPr>
          <w:ilvl w:val="1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H</w:t>
      </w:r>
      <w:r w:rsidR="008B4279" w:rsidRPr="008B4279">
        <w:rPr>
          <w:rFonts w:ascii="Calibri" w:eastAsia="Calibri" w:hAnsi="Calibri" w:cs="Times New Roman"/>
          <w:sz w:val="32"/>
          <w:szCs w:val="32"/>
          <w:lang w:val="es-MX"/>
        </w:rPr>
        <w:t>aga su propio estudio de la fuente original de la verdad</w:t>
      </w:r>
      <w:r w:rsidR="00791202" w:rsidRPr="00791202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="008B4279" w:rsidRPr="008B4279">
        <w:rPr>
          <w:rFonts w:ascii="Calibri" w:eastAsia="Calibri" w:hAnsi="Calibri" w:cs="Times New Roman"/>
          <w:sz w:val="32"/>
          <w:szCs w:val="32"/>
          <w:lang w:val="es-MX"/>
        </w:rPr>
        <w:t>concerniente a Jesús.</w:t>
      </w:r>
      <w:r w:rsidR="008A11C9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</w:p>
    <w:p w14:paraId="00A8D318" w14:textId="73059D9D" w:rsidR="009C40CF" w:rsidRDefault="009C40CF" w:rsidP="008A11C9">
      <w:pPr>
        <w:pStyle w:val="Prrafodelista"/>
        <w:numPr>
          <w:ilvl w:val="1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Ponga</w:t>
      </w:r>
      <w:r w:rsidR="008A11C9">
        <w:rPr>
          <w:rFonts w:ascii="Calibri" w:eastAsia="Calibri" w:hAnsi="Calibri" w:cs="Times New Roman"/>
          <w:sz w:val="32"/>
          <w:szCs w:val="32"/>
          <w:lang w:val="es-MX"/>
        </w:rPr>
        <w:t xml:space="preserve"> en oración su estudio y lo que comprende de ello.</w:t>
      </w:r>
    </w:p>
    <w:p w14:paraId="40B3235D" w14:textId="50A1F7B5" w:rsidR="008B4279" w:rsidRPr="008B4279" w:rsidRDefault="009C40CF" w:rsidP="008A11C9">
      <w:pPr>
        <w:pStyle w:val="Prrafodelista"/>
        <w:numPr>
          <w:ilvl w:val="1"/>
          <w:numId w:val="2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Y</w:t>
      </w:r>
      <w:r w:rsidR="008A11C9">
        <w:rPr>
          <w:rFonts w:ascii="Calibri" w:eastAsia="Calibri" w:hAnsi="Calibri" w:cs="Times New Roman"/>
          <w:sz w:val="32"/>
          <w:szCs w:val="32"/>
          <w:lang w:val="es-MX"/>
        </w:rPr>
        <w:t xml:space="preserve"> Cerciórese que esté bien. Bíblicamente hablando.</w:t>
      </w:r>
    </w:p>
    <w:p w14:paraId="0D8A8A5B" w14:textId="77777777" w:rsidR="008B0DDD" w:rsidRDefault="008B0DDD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</w:p>
    <w:p w14:paraId="336085F2" w14:textId="1B2295EF" w:rsidR="008B4279" w:rsidRPr="008B4279" w:rsidRDefault="004F08D1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II. </w:t>
      </w:r>
      <w:r w:rsidR="00791202"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Jesús en el antiguo testamento</w:t>
      </w:r>
    </w:p>
    <w:p w14:paraId="7D4B3A77" w14:textId="77777777" w:rsidR="008743E3" w:rsidRDefault="008B4279" w:rsidP="008B4279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743E3">
        <w:rPr>
          <w:rFonts w:ascii="Calibri" w:eastAsia="Calibri" w:hAnsi="Calibri" w:cs="Times New Roman"/>
          <w:sz w:val="32"/>
          <w:szCs w:val="32"/>
          <w:lang w:val="es-MX"/>
        </w:rPr>
        <w:t>La Biblia se divide en dos divisiones principales: el Antiguo Testamento y el Nuevo</w:t>
      </w:r>
      <w:r w:rsidR="008743E3"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Testamento. </w:t>
      </w:r>
    </w:p>
    <w:p w14:paraId="2996FD20" w14:textId="32F2639F" w:rsidR="008B4279" w:rsidRPr="008B4279" w:rsidRDefault="008B4279" w:rsidP="00D0528A">
      <w:pPr>
        <w:pStyle w:val="Prrafodelista"/>
        <w:numPr>
          <w:ilvl w:val="1"/>
          <w:numId w:val="3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lastRenderedPageBreak/>
        <w:t>La escritura del Antiguo Testamento se completó 400 años antes de que Jesús naci</w:t>
      </w:r>
      <w:r w:rsidR="008743E3">
        <w:rPr>
          <w:rFonts w:ascii="Calibri" w:eastAsia="Calibri" w:hAnsi="Calibri" w:cs="Times New Roman"/>
          <w:sz w:val="32"/>
          <w:szCs w:val="32"/>
          <w:lang w:val="es-MX"/>
        </w:rPr>
        <w:t>era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, sin embargo, contiene muchas cosas acerca de Él.</w:t>
      </w:r>
    </w:p>
    <w:p w14:paraId="0EA2E2D7" w14:textId="290CAD21" w:rsidR="008B4279" w:rsidRPr="008B4279" w:rsidRDefault="008B4279" w:rsidP="00D0528A">
      <w:pPr>
        <w:pStyle w:val="Prrafodelista"/>
        <w:numPr>
          <w:ilvl w:val="2"/>
          <w:numId w:val="3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El Antiguo Testamento proporciona destellos de Jesús en un estado </w:t>
      </w:r>
      <w:proofErr w:type="spellStart"/>
      <w:r w:rsidRPr="008743E3">
        <w:rPr>
          <w:rFonts w:ascii="Calibri" w:eastAsia="Calibri" w:hAnsi="Calibri" w:cs="Times New Roman"/>
          <w:sz w:val="32"/>
          <w:szCs w:val="32"/>
          <w:lang w:val="es-MX"/>
        </w:rPr>
        <w:t>pre-carnal</w:t>
      </w:r>
      <w:proofErr w:type="spellEnd"/>
      <w:r w:rsidRPr="008743E3">
        <w:rPr>
          <w:rFonts w:ascii="Calibri" w:eastAsia="Calibri" w:hAnsi="Calibri" w:cs="Times New Roman"/>
          <w:sz w:val="32"/>
          <w:szCs w:val="32"/>
          <w:lang w:val="es-MX"/>
        </w:rPr>
        <w:t>. Cuando Dios estaba</w:t>
      </w:r>
      <w:r w:rsidR="008743E3"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a punto de hacer al hombre, dijo a otro ser divino: "</w:t>
      </w:r>
      <w:r w:rsidRPr="008B4279">
        <w:rPr>
          <w:rFonts w:ascii="Calibri" w:eastAsia="Calibri" w:hAnsi="Calibri" w:cs="Times New Roman"/>
          <w:color w:val="FF0000"/>
          <w:sz w:val="32"/>
          <w:szCs w:val="32"/>
          <w:lang w:val="es-MX"/>
        </w:rPr>
        <w:t>Hagamos al hombre a nuestra imagen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"</w:t>
      </w:r>
      <w:r w:rsidR="008743E3"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(</w:t>
      </w:r>
      <w:r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Génesis 1:26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).</w:t>
      </w:r>
    </w:p>
    <w:p w14:paraId="158237B4" w14:textId="5B2E66F9" w:rsidR="008743E3" w:rsidRPr="008743E3" w:rsidRDefault="008B4279" w:rsidP="00D0528A">
      <w:pPr>
        <w:pStyle w:val="Prrafodelista"/>
        <w:numPr>
          <w:ilvl w:val="1"/>
          <w:numId w:val="3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El Nuevo Testamento identifica a este ser divino como "la Palabra". </w:t>
      </w:r>
    </w:p>
    <w:p w14:paraId="278D9BE6" w14:textId="4443FE96" w:rsidR="008B4279" w:rsidRPr="008743E3" w:rsidRDefault="008B4279" w:rsidP="00D0528A">
      <w:pPr>
        <w:pStyle w:val="Prrafodelista"/>
        <w:numPr>
          <w:ilvl w:val="3"/>
          <w:numId w:val="3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743E3">
        <w:rPr>
          <w:rFonts w:ascii="Calibri" w:eastAsia="Calibri" w:hAnsi="Calibri" w:cs="Times New Roman"/>
          <w:sz w:val="32"/>
          <w:szCs w:val="32"/>
          <w:lang w:val="es-MX"/>
        </w:rPr>
        <w:t>“Al principio era el</w:t>
      </w:r>
      <w:r w:rsidR="008743E3"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 Verbo</w:t>
      </w:r>
      <w:r w:rsidRPr="008743E3">
        <w:rPr>
          <w:rFonts w:ascii="Calibri" w:eastAsia="Calibri" w:hAnsi="Calibri" w:cs="Times New Roman"/>
          <w:sz w:val="32"/>
          <w:szCs w:val="32"/>
          <w:lang w:val="es-MX"/>
        </w:rPr>
        <w:t>, y la Palabra estaba con Dios, y la Palabra era Dios. Él estaba al principio con</w:t>
      </w:r>
      <w:r w:rsidR="008743E3"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743E3">
        <w:rPr>
          <w:rFonts w:ascii="Calibri" w:eastAsia="Calibri" w:hAnsi="Calibri" w:cs="Times New Roman"/>
          <w:sz w:val="32"/>
          <w:szCs w:val="32"/>
          <w:lang w:val="es-MX"/>
        </w:rPr>
        <w:t>Dios. Todas las cosas fueron hechas por Él, y sin Él nada de lo que ha sido hecho, fue hecho”</w:t>
      </w:r>
      <w:r w:rsidR="008743E3"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743E3">
        <w:rPr>
          <w:rFonts w:ascii="Calibri" w:eastAsia="Calibri" w:hAnsi="Calibri" w:cs="Times New Roman"/>
          <w:sz w:val="32"/>
          <w:szCs w:val="32"/>
          <w:lang w:val="es-MX"/>
        </w:rPr>
        <w:t>(</w:t>
      </w:r>
      <w:r w:rsidRPr="00F730A7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Juan 1:1-3</w:t>
      </w:r>
      <w:r w:rsidRPr="008743E3">
        <w:rPr>
          <w:rFonts w:ascii="Calibri" w:eastAsia="Calibri" w:hAnsi="Calibri" w:cs="Times New Roman"/>
          <w:sz w:val="32"/>
          <w:szCs w:val="32"/>
          <w:lang w:val="es-MX"/>
        </w:rPr>
        <w:t>).</w:t>
      </w:r>
    </w:p>
    <w:p w14:paraId="115D9FAB" w14:textId="77777777" w:rsidR="00D0528A" w:rsidRDefault="008B4279" w:rsidP="008B4279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El Antiguo Testamento predice Su nacimiento de una virgen. </w:t>
      </w:r>
    </w:p>
    <w:p w14:paraId="0C324725" w14:textId="77777777" w:rsidR="00D0528A" w:rsidRDefault="008B4279" w:rsidP="00D0528A">
      <w:pPr>
        <w:pStyle w:val="Prrafodelista"/>
        <w:numPr>
          <w:ilvl w:val="1"/>
          <w:numId w:val="3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743E3">
        <w:rPr>
          <w:rFonts w:ascii="Calibri" w:eastAsia="Calibri" w:hAnsi="Calibri" w:cs="Times New Roman"/>
          <w:sz w:val="32"/>
          <w:szCs w:val="32"/>
          <w:lang w:val="es-MX"/>
        </w:rPr>
        <w:t>“He aquí que una virgen concebirá, y</w:t>
      </w:r>
      <w:r w:rsidR="008743E3"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dará a luz un hijo, y llamará su nombre Emanuel" (</w:t>
      </w:r>
      <w:r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Isaías 7:14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). </w:t>
      </w:r>
    </w:p>
    <w:p w14:paraId="397BB992" w14:textId="4FC32369" w:rsidR="008B4279" w:rsidRPr="008B4279" w:rsidRDefault="008B4279" w:rsidP="00D0528A">
      <w:pPr>
        <w:pStyle w:val="Prrafodelista"/>
        <w:numPr>
          <w:ilvl w:val="2"/>
          <w:numId w:val="3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El nombre Emanuel significa</w:t>
      </w:r>
      <w:r w:rsidR="008743E3"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"Dios con nosotros" (Mateo 1:23).</w:t>
      </w:r>
    </w:p>
    <w:p w14:paraId="459BB1C2" w14:textId="77777777" w:rsidR="00F730A7" w:rsidRPr="00F730A7" w:rsidRDefault="008B4279" w:rsidP="00D0528A">
      <w:pPr>
        <w:pStyle w:val="Prrafodelista"/>
        <w:numPr>
          <w:ilvl w:val="1"/>
          <w:numId w:val="3"/>
        </w:numPr>
        <w:rPr>
          <w:rFonts w:eastAsia="Calibri" w:cstheme="minorHAnsi"/>
          <w:sz w:val="44"/>
          <w:szCs w:val="44"/>
          <w:lang w:val="es-MX"/>
        </w:rPr>
      </w:pPr>
      <w:r w:rsidRPr="008743E3">
        <w:rPr>
          <w:rFonts w:ascii="Calibri" w:eastAsia="Calibri" w:hAnsi="Calibri" w:cs="Times New Roman"/>
          <w:sz w:val="32"/>
          <w:szCs w:val="32"/>
          <w:lang w:val="es-MX"/>
        </w:rPr>
        <w:t xml:space="preserve">El Antiguo Testamento incluso predice el lugar de Su nacimiento en </w:t>
      </w:r>
      <w:r w:rsidRPr="00F730A7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Miqueas 5:2</w:t>
      </w:r>
      <w:r w:rsidRPr="008743E3">
        <w:rPr>
          <w:rFonts w:ascii="Calibri" w:eastAsia="Calibri" w:hAnsi="Calibri" w:cs="Times New Roman"/>
          <w:sz w:val="32"/>
          <w:szCs w:val="32"/>
          <w:lang w:val="es-MX"/>
        </w:rPr>
        <w:t>.</w:t>
      </w:r>
      <w:r w:rsidR="00D0528A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</w:p>
    <w:p w14:paraId="5A8AEE9A" w14:textId="1246EA6A" w:rsidR="008B4279" w:rsidRPr="00F730A7" w:rsidRDefault="00D0528A" w:rsidP="00D0528A">
      <w:pPr>
        <w:pStyle w:val="Prrafodelista"/>
        <w:numPr>
          <w:ilvl w:val="1"/>
          <w:numId w:val="3"/>
        </w:numPr>
        <w:rPr>
          <w:rFonts w:eastAsia="Calibri" w:cstheme="minorHAnsi"/>
          <w:sz w:val="44"/>
          <w:szCs w:val="44"/>
          <w:lang w:val="es-MX"/>
        </w:rPr>
      </w:pPr>
      <w:r w:rsidRPr="00F730A7">
        <w:rPr>
          <w:rFonts w:cstheme="minorHAnsi"/>
          <w:color w:val="292F33"/>
          <w:sz w:val="32"/>
          <w:szCs w:val="32"/>
        </w:rPr>
        <w:t>Mas t</w:t>
      </w:r>
      <w:r w:rsidRPr="00F730A7">
        <w:rPr>
          <w:rFonts w:eastAsia="Times New Roman" w:cstheme="minorHAnsi"/>
          <w:color w:val="292F33"/>
          <w:sz w:val="32"/>
          <w:szCs w:val="32"/>
        </w:rPr>
        <w:t>ú, Beth-</w:t>
      </w:r>
      <w:proofErr w:type="spellStart"/>
      <w:r w:rsidRPr="00F730A7">
        <w:rPr>
          <w:rFonts w:eastAsia="Times New Roman" w:cstheme="minorHAnsi"/>
          <w:color w:val="292F33"/>
          <w:sz w:val="32"/>
          <w:szCs w:val="32"/>
        </w:rPr>
        <w:t>lehem</w:t>
      </w:r>
      <w:proofErr w:type="spellEnd"/>
      <w:r w:rsidRPr="00F730A7">
        <w:rPr>
          <w:rFonts w:eastAsia="Times New Roman" w:cstheme="minorHAnsi"/>
          <w:color w:val="292F33"/>
          <w:sz w:val="32"/>
          <w:szCs w:val="32"/>
        </w:rPr>
        <w:t xml:space="preserve"> Ephrata, pequeña para ser en los millares de Judá, de ti me saldrá el que será SEÑOR en Israel: y sus salidas son desde el principio, desde los días de la eternidad.</w:t>
      </w:r>
    </w:p>
    <w:p w14:paraId="75651E42" w14:textId="77777777" w:rsidR="00F730A7" w:rsidRDefault="00F730A7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</w:p>
    <w:p w14:paraId="1EF07E9C" w14:textId="7FDC1CF6" w:rsidR="008B4279" w:rsidRPr="008B4279" w:rsidRDefault="00D73750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III. </w:t>
      </w:r>
      <w:r w:rsidR="00F730A7"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Jesús en los evangelios</w:t>
      </w:r>
    </w:p>
    <w:p w14:paraId="1FD6876C" w14:textId="77777777" w:rsidR="00F730A7" w:rsidRDefault="008B4279" w:rsidP="00F730A7">
      <w:pPr>
        <w:pStyle w:val="Prrafodelista"/>
        <w:numPr>
          <w:ilvl w:val="0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El Nuevo Testamento registra el cumplimiento de las predicciones del Antiguo Testamento. </w:t>
      </w:r>
    </w:p>
    <w:p w14:paraId="06375F1F" w14:textId="7C4BB504" w:rsidR="008B4279" w:rsidRPr="008B4279" w:rsidRDefault="008B4279" w:rsidP="008B0DDD">
      <w:pPr>
        <w:pStyle w:val="Prrafodelista"/>
        <w:numPr>
          <w:ilvl w:val="1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F730A7">
        <w:rPr>
          <w:rFonts w:ascii="Calibri" w:eastAsia="Calibri" w:hAnsi="Calibri" w:cs="Times New Roman"/>
          <w:sz w:val="32"/>
          <w:szCs w:val="32"/>
          <w:lang w:val="es-MX"/>
        </w:rPr>
        <w:lastRenderedPageBreak/>
        <w:t>J</w:t>
      </w:r>
      <w:r w:rsidR="008B0DDD">
        <w:rPr>
          <w:rFonts w:ascii="Calibri" w:eastAsia="Calibri" w:hAnsi="Calibri" w:cs="Times New Roman"/>
          <w:sz w:val="32"/>
          <w:szCs w:val="32"/>
          <w:lang w:val="es-MX"/>
        </w:rPr>
        <w:t>ua</w:t>
      </w:r>
      <w:r w:rsidRPr="00F730A7">
        <w:rPr>
          <w:rFonts w:ascii="Calibri" w:eastAsia="Calibri" w:hAnsi="Calibri" w:cs="Times New Roman"/>
          <w:sz w:val="32"/>
          <w:szCs w:val="32"/>
          <w:lang w:val="es-MX"/>
        </w:rPr>
        <w:t>n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testifica: "El Verbo se hizo carne y habitó entre nosotros, y vimos su gloria, la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gloria del unigénito del Padre, lleno de gracia y de verdad" (</w:t>
      </w:r>
      <w:r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Juan 1:14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).</w:t>
      </w:r>
    </w:p>
    <w:p w14:paraId="08C8F882" w14:textId="77777777" w:rsidR="00F730A7" w:rsidRDefault="008B4279" w:rsidP="008B0DDD">
      <w:pPr>
        <w:pStyle w:val="Prrafodelista"/>
        <w:numPr>
          <w:ilvl w:val="1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F730A7">
        <w:rPr>
          <w:rFonts w:ascii="Calibri" w:eastAsia="Calibri" w:hAnsi="Calibri" w:cs="Times New Roman"/>
          <w:sz w:val="32"/>
          <w:szCs w:val="32"/>
          <w:lang w:val="es-MX"/>
        </w:rPr>
        <w:t>Cuatro escritores dan cuenta de su vida. Estos relatos son comúnmente llamados los Evangelios,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una palabra que significa "buenas noticias". Cada uno de los escritores parece enfatizar algo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diferente acerca de Jesús.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</w:p>
    <w:p w14:paraId="528F6986" w14:textId="77777777" w:rsidR="00F730A7" w:rsidRDefault="008B4279" w:rsidP="008B0DDD">
      <w:pPr>
        <w:pStyle w:val="Prrafodelista"/>
        <w:numPr>
          <w:ilvl w:val="2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MATEO enfatiza Su enseñanza, especialmente la concerniente al "Reino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del cielo".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</w:p>
    <w:p w14:paraId="2B230424" w14:textId="77777777" w:rsidR="00F730A7" w:rsidRDefault="008B4279" w:rsidP="008B0DDD">
      <w:pPr>
        <w:pStyle w:val="Prrafodelista"/>
        <w:numPr>
          <w:ilvl w:val="2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MAR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>COS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 presenta los milagros de Jesús, mostrando Su poder.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</w:p>
    <w:p w14:paraId="7BA08BF3" w14:textId="77777777" w:rsidR="00F730A7" w:rsidRDefault="008B4279" w:rsidP="008B0DDD">
      <w:pPr>
        <w:pStyle w:val="Prrafodelista"/>
        <w:numPr>
          <w:ilvl w:val="2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LUCAS parece enfatizar la humanidad perfecta de Jesús sin restar valor a Su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divinidad.</w:t>
      </w:r>
      <w:r w:rsidR="00F730A7" w:rsidRPr="00F730A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</w:p>
    <w:p w14:paraId="21BE579B" w14:textId="75BBF63C" w:rsidR="008B4279" w:rsidRPr="008B4279" w:rsidRDefault="008B4279" w:rsidP="008B0DDD">
      <w:pPr>
        <w:pStyle w:val="Prrafodelista"/>
        <w:numPr>
          <w:ilvl w:val="2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JUAN parece enfatizar la divinidad perfecta de Jesús sin restar valor a Su</w:t>
      </w:r>
      <w:r w:rsidR="008B0DDD" w:rsidRPr="008B0DDD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humanidad.</w:t>
      </w:r>
    </w:p>
    <w:p w14:paraId="7C1DC27F" w14:textId="77777777" w:rsidR="008B0DDD" w:rsidRDefault="008B4279" w:rsidP="008B4279">
      <w:pPr>
        <w:pStyle w:val="Prrafodelista"/>
        <w:numPr>
          <w:ilvl w:val="0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0DDD">
        <w:rPr>
          <w:rFonts w:ascii="Calibri" w:eastAsia="Calibri" w:hAnsi="Calibri" w:cs="Times New Roman"/>
          <w:sz w:val="32"/>
          <w:szCs w:val="32"/>
          <w:lang w:val="es-MX"/>
        </w:rPr>
        <w:t>Aunque diferentes, los evangelios dan una descripción perfectamente armoniosa de una persona, el</w:t>
      </w:r>
      <w:r w:rsidR="008B0DDD" w:rsidRPr="008B0DDD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más grande de la historia. </w:t>
      </w:r>
    </w:p>
    <w:p w14:paraId="36CBEC02" w14:textId="4ACCEA1B" w:rsidR="008B0DDD" w:rsidRDefault="008B4279" w:rsidP="008B0DDD">
      <w:pPr>
        <w:pStyle w:val="Prrafodelista"/>
        <w:numPr>
          <w:ilvl w:val="1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Nadie puede conocer a JESÚS, EL CAMINO </w:t>
      </w:r>
      <w:r w:rsidR="008B0DDD">
        <w:rPr>
          <w:rFonts w:ascii="Calibri" w:eastAsia="Calibri" w:hAnsi="Calibri" w:cs="Times New Roman"/>
          <w:sz w:val="32"/>
          <w:szCs w:val="32"/>
          <w:lang w:val="es-MX"/>
        </w:rPr>
        <w:t xml:space="preserve">Hasta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que no haya leído estos registros</w:t>
      </w:r>
      <w:r w:rsidR="008B0DDD" w:rsidRPr="008B0DDD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con cuidado. </w:t>
      </w:r>
    </w:p>
    <w:p w14:paraId="2BCDEB3C" w14:textId="39475905" w:rsidR="008B4279" w:rsidRPr="008B4279" w:rsidRDefault="008B4279" w:rsidP="008B4279">
      <w:pPr>
        <w:pStyle w:val="Prrafodelista"/>
        <w:numPr>
          <w:ilvl w:val="0"/>
          <w:numId w:val="4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Al leerlos, podemos sorprendernos al encontrar hasta qué punto el verdadero Jesús difiere</w:t>
      </w:r>
      <w:r w:rsidR="008B0DDD" w:rsidRPr="008B0DDD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del imaginario que ha sido creado en nuestras mentes por la desinformación tan</w:t>
      </w:r>
      <w:r w:rsidR="008B0DDD" w:rsidRPr="008B0DDD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comúnmente circula entre nosotros.</w:t>
      </w:r>
    </w:p>
    <w:p w14:paraId="21D89845" w14:textId="77777777" w:rsidR="009C40CF" w:rsidRDefault="009C40CF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</w:p>
    <w:p w14:paraId="15C620D6" w14:textId="763A1AC2" w:rsidR="008B4279" w:rsidRPr="008B4279" w:rsidRDefault="00D73750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IV. </w:t>
      </w:r>
      <w:r w:rsidR="009C40CF"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Jesús en hechos y las epístolas</w:t>
      </w:r>
    </w:p>
    <w:p w14:paraId="2866013C" w14:textId="77777777" w:rsidR="009C40CF" w:rsidRDefault="008B4279" w:rsidP="008B4279">
      <w:pPr>
        <w:pStyle w:val="Prrafodelista"/>
        <w:numPr>
          <w:ilvl w:val="0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9C40CF">
        <w:rPr>
          <w:rFonts w:ascii="Calibri" w:eastAsia="Calibri" w:hAnsi="Calibri" w:cs="Times New Roman"/>
          <w:sz w:val="32"/>
          <w:szCs w:val="32"/>
          <w:lang w:val="es-MX"/>
        </w:rPr>
        <w:t xml:space="preserve">Los evangelios no contienen todas las enseñanzas de Jesús. </w:t>
      </w:r>
    </w:p>
    <w:p w14:paraId="75A704D3" w14:textId="77777777" w:rsidR="009C40CF" w:rsidRDefault="008B4279" w:rsidP="00C6773A">
      <w:pPr>
        <w:pStyle w:val="Prrafodelista"/>
        <w:numPr>
          <w:ilvl w:val="1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9C40CF">
        <w:rPr>
          <w:rFonts w:ascii="Calibri" w:eastAsia="Calibri" w:hAnsi="Calibri" w:cs="Times New Roman"/>
          <w:sz w:val="32"/>
          <w:szCs w:val="32"/>
          <w:lang w:val="es-MX"/>
        </w:rPr>
        <w:t>Informan sólo de la enseñanza.</w:t>
      </w:r>
      <w:r w:rsidR="009C40CF" w:rsidRPr="009C40CF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</w:p>
    <w:p w14:paraId="7A153267" w14:textId="77777777" w:rsidR="009C40CF" w:rsidRDefault="009C40CF" w:rsidP="00C6773A">
      <w:pPr>
        <w:pStyle w:val="Prrafodelista"/>
        <w:numPr>
          <w:ilvl w:val="1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L</w:t>
      </w:r>
      <w:r w:rsidR="008B4279"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o cual hizo mientras estuvo en la tierra. </w:t>
      </w:r>
    </w:p>
    <w:p w14:paraId="64E934E4" w14:textId="77777777" w:rsidR="009C40CF" w:rsidRDefault="008B4279" w:rsidP="00C6773A">
      <w:pPr>
        <w:pStyle w:val="Prrafodelista"/>
        <w:numPr>
          <w:ilvl w:val="1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Esto tenía que limitarse a lo que sus discípulos pudieran</w:t>
      </w:r>
      <w:r w:rsidR="009C40CF" w:rsidRPr="009C40CF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comprender</w:t>
      </w:r>
      <w:r w:rsidR="009C40CF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en el poco tiempo que estaba con ellos. </w:t>
      </w:r>
    </w:p>
    <w:p w14:paraId="42EDCF53" w14:textId="70417733" w:rsidR="009C40CF" w:rsidRDefault="008B4279" w:rsidP="008B4279">
      <w:pPr>
        <w:pStyle w:val="Prrafodelista"/>
        <w:numPr>
          <w:ilvl w:val="0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lastRenderedPageBreak/>
        <w:t>Antes de dejarlos, les dijo</w:t>
      </w:r>
      <w:r w:rsidR="009C40CF" w:rsidRPr="009C40CF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del </w:t>
      </w:r>
      <w:r w:rsidR="009C40CF">
        <w:rPr>
          <w:rFonts w:ascii="Calibri" w:eastAsia="Calibri" w:hAnsi="Calibri" w:cs="Times New Roman"/>
          <w:sz w:val="32"/>
          <w:szCs w:val="32"/>
          <w:lang w:val="es-MX"/>
        </w:rPr>
        <w:t>medio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 por el cual continuaría hablándoles: </w:t>
      </w:r>
    </w:p>
    <w:p w14:paraId="5DE1CACA" w14:textId="5AB7B9ED" w:rsidR="009C40CF" w:rsidRPr="009C40CF" w:rsidRDefault="009C40CF" w:rsidP="00C6773A">
      <w:pPr>
        <w:pStyle w:val="Normal0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000000"/>
          <w:sz w:val="28"/>
          <w:szCs w:val="28"/>
          <w:lang w:val="es-US"/>
        </w:rPr>
      </w:pPr>
      <w:r w:rsidRPr="002C5EC3">
        <w:rPr>
          <w:rFonts w:ascii="Verdana" w:hAnsi="Verdana" w:cs="Verdana"/>
          <w:b/>
          <w:bCs/>
          <w:color w:val="218282"/>
          <w:sz w:val="28"/>
          <w:szCs w:val="28"/>
          <w:lang w:val="es-US"/>
        </w:rPr>
        <w:t>J</w:t>
      </w:r>
      <w:r w:rsidR="002C5EC3" w:rsidRPr="002C5EC3">
        <w:rPr>
          <w:rFonts w:ascii="Verdana" w:hAnsi="Verdana" w:cs="Verdana"/>
          <w:b/>
          <w:bCs/>
          <w:color w:val="218282"/>
          <w:sz w:val="28"/>
          <w:szCs w:val="28"/>
          <w:lang w:val="es-US"/>
        </w:rPr>
        <w:t>uan</w:t>
      </w:r>
      <w:r w:rsidRPr="002C5EC3">
        <w:rPr>
          <w:rFonts w:ascii="Verdana" w:hAnsi="Verdana" w:cs="Verdana"/>
          <w:b/>
          <w:bCs/>
          <w:color w:val="218282"/>
          <w:sz w:val="28"/>
          <w:szCs w:val="28"/>
          <w:lang w:val="es-US"/>
        </w:rPr>
        <w:t xml:space="preserve"> 16:12-14</w:t>
      </w:r>
      <w:r w:rsidRPr="009C40CF">
        <w:rPr>
          <w:rFonts w:ascii="Verdana" w:hAnsi="Verdana" w:cs="Verdana"/>
          <w:color w:val="000000"/>
          <w:sz w:val="28"/>
          <w:szCs w:val="28"/>
          <w:lang w:val="es-US"/>
        </w:rPr>
        <w:t xml:space="preserve"> </w:t>
      </w:r>
      <w:r w:rsidRPr="009C40CF">
        <w:rPr>
          <w:rFonts w:ascii="Verdana" w:hAnsi="Verdana" w:cs="Verdana"/>
          <w:color w:val="DA3737"/>
          <w:sz w:val="28"/>
          <w:szCs w:val="28"/>
          <w:lang w:val="es-US"/>
        </w:rPr>
        <w:t>A</w:t>
      </w:r>
      <w:r w:rsidRPr="009C40CF">
        <w:rPr>
          <w:rFonts w:ascii="Verdana" w:eastAsia="Times New Roman" w:hAnsi="Verdana" w:cs="Verdana"/>
          <w:color w:val="DA3737"/>
          <w:sz w:val="28"/>
          <w:szCs w:val="28"/>
          <w:lang w:val="es-US"/>
        </w:rPr>
        <w:t>ún tengo muchas cosas que deciros, pero ahora no las podéis sobrellevar.</w:t>
      </w:r>
      <w:r w:rsidRPr="009C40CF">
        <w:rPr>
          <w:rFonts w:ascii="Verdana" w:hAnsi="Verdana" w:cs="Verdana"/>
          <w:color w:val="000000"/>
          <w:sz w:val="28"/>
          <w:szCs w:val="28"/>
          <w:lang w:val="es-US"/>
        </w:rPr>
        <w:t xml:space="preserve"> </w:t>
      </w:r>
      <w:r w:rsidRPr="009C40CF">
        <w:rPr>
          <w:rFonts w:ascii="Verdana" w:hAnsi="Verdana" w:cs="Verdana"/>
          <w:color w:val="218282"/>
          <w:sz w:val="28"/>
          <w:szCs w:val="28"/>
          <w:lang w:val="es-US"/>
        </w:rPr>
        <w:t>(13)</w:t>
      </w:r>
      <w:r w:rsidRPr="009C40CF">
        <w:rPr>
          <w:rFonts w:ascii="Verdana" w:hAnsi="Verdana" w:cs="Verdana"/>
          <w:color w:val="000000"/>
          <w:sz w:val="28"/>
          <w:szCs w:val="28"/>
          <w:lang w:val="es-US"/>
        </w:rPr>
        <w:t xml:space="preserve"> </w:t>
      </w:r>
      <w:r w:rsidRPr="009C40CF">
        <w:rPr>
          <w:rFonts w:ascii="Verdana" w:hAnsi="Verdana" w:cs="Verdana"/>
          <w:color w:val="DA3737"/>
          <w:sz w:val="28"/>
          <w:szCs w:val="28"/>
          <w:lang w:val="es-US"/>
        </w:rPr>
        <w:t>Pero cuando venga el Esp</w:t>
      </w:r>
      <w:r w:rsidRPr="009C40CF">
        <w:rPr>
          <w:rFonts w:ascii="Verdana" w:eastAsia="Times New Roman" w:hAnsi="Verdana" w:cs="Verdana"/>
          <w:color w:val="DA3737"/>
          <w:sz w:val="28"/>
          <w:szCs w:val="28"/>
          <w:lang w:val="es-US"/>
        </w:rPr>
        <w:t>íritu de verdad, él os guiará a toda la verdad; porque no hablará por su propia cuenta, sino que hablará todo lo que oyere, y os hará saber las cosas que habrán de venir.</w:t>
      </w:r>
      <w:r w:rsidRPr="009C40CF">
        <w:rPr>
          <w:rFonts w:ascii="Verdana" w:hAnsi="Verdana" w:cs="Verdana"/>
          <w:color w:val="000000"/>
          <w:sz w:val="28"/>
          <w:szCs w:val="28"/>
          <w:lang w:val="es-US"/>
        </w:rPr>
        <w:t xml:space="preserve"> </w:t>
      </w:r>
      <w:r w:rsidRPr="009C40CF">
        <w:rPr>
          <w:rFonts w:ascii="Verdana" w:hAnsi="Verdana" w:cs="Verdana"/>
          <w:color w:val="218282"/>
          <w:sz w:val="28"/>
          <w:szCs w:val="28"/>
          <w:lang w:val="es-US"/>
        </w:rPr>
        <w:t>(14)</w:t>
      </w:r>
      <w:r w:rsidRPr="009C40CF">
        <w:rPr>
          <w:rFonts w:ascii="Verdana" w:hAnsi="Verdana" w:cs="Verdana"/>
          <w:color w:val="000000"/>
          <w:sz w:val="28"/>
          <w:szCs w:val="28"/>
          <w:lang w:val="es-US"/>
        </w:rPr>
        <w:t xml:space="preserve"> </w:t>
      </w:r>
      <w:r w:rsidRPr="009C40CF">
        <w:rPr>
          <w:rFonts w:ascii="Verdana" w:hAnsi="Verdana" w:cs="Verdana"/>
          <w:color w:val="DA3737"/>
          <w:sz w:val="28"/>
          <w:szCs w:val="28"/>
          <w:lang w:val="es-US"/>
        </w:rPr>
        <w:t>El me glorificar</w:t>
      </w:r>
      <w:r w:rsidRPr="009C40CF">
        <w:rPr>
          <w:rFonts w:ascii="Verdana" w:eastAsia="Times New Roman" w:hAnsi="Verdana" w:cs="Verdana"/>
          <w:color w:val="DA3737"/>
          <w:sz w:val="28"/>
          <w:szCs w:val="28"/>
          <w:lang w:val="es-US"/>
        </w:rPr>
        <w:t>á; porque tomará de lo mío, y os lo hará saber.</w:t>
      </w:r>
    </w:p>
    <w:p w14:paraId="3F2D668D" w14:textId="77777777" w:rsidR="002C5EC3" w:rsidRDefault="008B4279" w:rsidP="00C6773A">
      <w:pPr>
        <w:pStyle w:val="Prrafodelista"/>
        <w:numPr>
          <w:ilvl w:val="1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C5EC3">
        <w:rPr>
          <w:rFonts w:ascii="Calibri" w:eastAsia="Calibri" w:hAnsi="Calibri" w:cs="Times New Roman"/>
          <w:sz w:val="32"/>
          <w:szCs w:val="32"/>
          <w:lang w:val="es-MX"/>
        </w:rPr>
        <w:t xml:space="preserve">El Espíritu Santo descendió sobre ellos poco después de que Jesús regresara al Cielo. </w:t>
      </w:r>
    </w:p>
    <w:p w14:paraId="6487F1D4" w14:textId="68813078" w:rsidR="008B4279" w:rsidRPr="008B4279" w:rsidRDefault="008B4279" w:rsidP="00C6773A">
      <w:pPr>
        <w:pStyle w:val="Prrafodelista"/>
        <w:numPr>
          <w:ilvl w:val="2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C5EC3">
        <w:rPr>
          <w:rFonts w:ascii="Calibri" w:eastAsia="Calibri" w:hAnsi="Calibri" w:cs="Times New Roman"/>
          <w:sz w:val="32"/>
          <w:szCs w:val="32"/>
          <w:lang w:val="es-MX"/>
        </w:rPr>
        <w:t xml:space="preserve">"Y </w:t>
      </w:r>
      <w:r w:rsidR="002C5EC3" w:rsidRPr="002C5EC3">
        <w:rPr>
          <w:rFonts w:ascii="Calibri" w:eastAsia="Calibri" w:hAnsi="Calibri" w:cs="Times New Roman"/>
          <w:sz w:val="32"/>
          <w:szCs w:val="32"/>
          <w:lang w:val="es-MX"/>
        </w:rPr>
        <w:t>fueron</w:t>
      </w:r>
      <w:r w:rsidRPr="002C5EC3">
        <w:rPr>
          <w:rFonts w:ascii="Calibri" w:eastAsia="Calibri" w:hAnsi="Calibri" w:cs="Times New Roman"/>
          <w:sz w:val="32"/>
          <w:szCs w:val="32"/>
          <w:lang w:val="es-MX"/>
        </w:rPr>
        <w:t xml:space="preserve"> todos</w:t>
      </w:r>
      <w:r w:rsidR="002C5EC3" w:rsidRPr="002C5EC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llenos del Espíritu Santo y comenzaron a hablar en otras lenguas, según el Espíritu les daba</w:t>
      </w:r>
      <w:r w:rsidR="002C5EC3" w:rsidRPr="002C5EC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palabra" (</w:t>
      </w:r>
      <w:r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Hechos 2:4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).</w:t>
      </w:r>
    </w:p>
    <w:p w14:paraId="37B05D51" w14:textId="77777777" w:rsidR="002C5EC3" w:rsidRDefault="008B4279" w:rsidP="00C6773A">
      <w:pPr>
        <w:pStyle w:val="Prrafodelista"/>
        <w:numPr>
          <w:ilvl w:val="2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C5EC3">
        <w:rPr>
          <w:rFonts w:ascii="Calibri" w:eastAsia="Calibri" w:hAnsi="Calibri" w:cs="Times New Roman"/>
          <w:sz w:val="32"/>
          <w:szCs w:val="32"/>
          <w:lang w:val="es-MX"/>
        </w:rPr>
        <w:t>Esto significa que la predicación y la escritura de los apóstoles inspirados, que encontramos en el</w:t>
      </w:r>
      <w:r w:rsidR="002C5EC3" w:rsidRPr="002C5EC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resto del Nuevo Testamento, son tanto la enseñanza de Jesús como lo que leemos en</w:t>
      </w:r>
      <w:r w:rsidR="002C5EC3" w:rsidRPr="002C5EC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los evangelios</w:t>
      </w:r>
    </w:p>
    <w:p w14:paraId="7FBF9F53" w14:textId="77777777" w:rsidR="002C5EC3" w:rsidRDefault="002C5EC3" w:rsidP="00C6773A">
      <w:pPr>
        <w:pStyle w:val="Prrafodelista"/>
        <w:numPr>
          <w:ilvl w:val="0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Muchos han tratado de desvirtuar palabras escritas en los Hechos o las cartas.</w:t>
      </w:r>
    </w:p>
    <w:p w14:paraId="36C0967D" w14:textId="22AFEB92" w:rsidR="002C5EC3" w:rsidRDefault="002C5EC3" w:rsidP="002C5EC3">
      <w:pPr>
        <w:pStyle w:val="Prrafodelista"/>
        <w:numPr>
          <w:ilvl w:val="1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>Creen que Cristo enseñ</w:t>
      </w:r>
      <w:r w:rsidR="00C6773A">
        <w:rPr>
          <w:rFonts w:ascii="Calibri" w:eastAsia="Calibri" w:hAnsi="Calibri" w:cs="Times New Roman"/>
          <w:sz w:val="32"/>
          <w:szCs w:val="32"/>
          <w:lang w:val="es-MX"/>
        </w:rPr>
        <w:t>ó</w:t>
      </w:r>
      <w:r>
        <w:rPr>
          <w:rFonts w:ascii="Calibri" w:eastAsia="Calibri" w:hAnsi="Calibri" w:cs="Times New Roman"/>
          <w:sz w:val="32"/>
          <w:szCs w:val="32"/>
          <w:lang w:val="es-MX"/>
        </w:rPr>
        <w:t xml:space="preserve"> una cosa y que cuando los apóstoles dicen otra cosa es mejor hacer caso a lo que Cristo dijo.</w:t>
      </w:r>
      <w:r w:rsidR="008B4279"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</w:p>
    <w:p w14:paraId="6BFCC58F" w14:textId="63D3285E" w:rsidR="008B4279" w:rsidRPr="008B4279" w:rsidRDefault="008B4279" w:rsidP="00C6773A">
      <w:pPr>
        <w:pStyle w:val="Prrafodelista"/>
        <w:numPr>
          <w:ilvl w:val="1"/>
          <w:numId w:val="5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El apóstol Pablo escribió: "Si alguno se cree profeta o espiritual,</w:t>
      </w:r>
      <w:r w:rsidR="002C5EC3" w:rsidRPr="002C5EC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reconozca que las cosas que os escribo son mandamientos del</w:t>
      </w:r>
      <w:r w:rsidR="002C5EC3" w:rsidRPr="002C5EC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Señor" (</w:t>
      </w:r>
      <w:r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1 Corintios 14:37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).</w:t>
      </w:r>
    </w:p>
    <w:p w14:paraId="7C755A73" w14:textId="77777777" w:rsidR="00C6773A" w:rsidRDefault="00C6773A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</w:p>
    <w:p w14:paraId="5B33ED18" w14:textId="07AAF9B8" w:rsidR="008B4279" w:rsidRPr="008B4279" w:rsidRDefault="00D73750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V. </w:t>
      </w:r>
      <w:r w:rsidR="00C6773A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N</w:t>
      </w:r>
      <w:r w:rsidR="00C6773A"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o hay otras revelaciones</w:t>
      </w:r>
    </w:p>
    <w:p w14:paraId="07C522D1" w14:textId="77777777" w:rsidR="00C6773A" w:rsidRDefault="008B4279" w:rsidP="00C6773A">
      <w:pPr>
        <w:pStyle w:val="Prrafodelista"/>
        <w:numPr>
          <w:ilvl w:val="0"/>
          <w:numId w:val="6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C6773A">
        <w:rPr>
          <w:rFonts w:ascii="Calibri" w:eastAsia="Calibri" w:hAnsi="Calibri" w:cs="Times New Roman"/>
          <w:sz w:val="32"/>
          <w:szCs w:val="32"/>
          <w:lang w:val="es-MX"/>
        </w:rPr>
        <w:t xml:space="preserve">La revelación de Jesús y Su enseñanza en el Nuevo Testamento está completa. </w:t>
      </w:r>
    </w:p>
    <w:p w14:paraId="2062026E" w14:textId="096998E9" w:rsidR="008B4279" w:rsidRPr="008B4279" w:rsidRDefault="008B4279" w:rsidP="000A7287">
      <w:pPr>
        <w:pStyle w:val="Prrafodelista"/>
        <w:numPr>
          <w:ilvl w:val="1"/>
          <w:numId w:val="6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C6773A">
        <w:rPr>
          <w:rFonts w:ascii="Calibri" w:eastAsia="Calibri" w:hAnsi="Calibri" w:cs="Times New Roman"/>
          <w:sz w:val="32"/>
          <w:szCs w:val="32"/>
          <w:lang w:val="es-MX"/>
        </w:rPr>
        <w:lastRenderedPageBreak/>
        <w:t>Los escritores</w:t>
      </w:r>
      <w:r w:rsidR="00C6773A" w:rsidRPr="00C6773A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advirti</w:t>
      </w:r>
      <w:r w:rsidR="00C6773A" w:rsidRPr="00C6773A">
        <w:rPr>
          <w:rFonts w:ascii="Calibri" w:eastAsia="Calibri" w:hAnsi="Calibri" w:cs="Times New Roman"/>
          <w:sz w:val="32"/>
          <w:szCs w:val="32"/>
          <w:lang w:val="es-MX"/>
        </w:rPr>
        <w:t>eron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: "Mas aun si nosotros, o un ángel del cielo, os anunciare otro evangelio diferente del</w:t>
      </w:r>
      <w:r w:rsidR="00C6773A" w:rsidRPr="00C6773A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lo que os hemos predicado, sea anatema" (</w:t>
      </w:r>
      <w:r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Gálatas 1:8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).</w:t>
      </w:r>
    </w:p>
    <w:p w14:paraId="5B19F937" w14:textId="77777777" w:rsidR="00C6773A" w:rsidRDefault="008B4279" w:rsidP="000A7287">
      <w:pPr>
        <w:pStyle w:val="Prrafodelista"/>
        <w:numPr>
          <w:ilvl w:val="1"/>
          <w:numId w:val="6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C6773A">
        <w:rPr>
          <w:rFonts w:ascii="Calibri" w:eastAsia="Calibri" w:hAnsi="Calibri" w:cs="Times New Roman"/>
          <w:sz w:val="32"/>
          <w:szCs w:val="32"/>
          <w:lang w:val="es-MX"/>
        </w:rPr>
        <w:t xml:space="preserve">El escritor del último libro del Nuevo Testamento advierte: </w:t>
      </w:r>
    </w:p>
    <w:p w14:paraId="2F55E420" w14:textId="0332D578" w:rsidR="008B4279" w:rsidRPr="008B4279" w:rsidRDefault="000A7287" w:rsidP="000A7287">
      <w:pPr>
        <w:pStyle w:val="Prrafodelista"/>
        <w:numPr>
          <w:ilvl w:val="2"/>
          <w:numId w:val="6"/>
        </w:numPr>
        <w:rPr>
          <w:rFonts w:ascii="Calibri" w:eastAsia="Calibri" w:hAnsi="Calibri" w:cs="Times New Roman"/>
          <w:sz w:val="32"/>
          <w:szCs w:val="32"/>
          <w:lang w:val="es-MX"/>
        </w:rPr>
      </w:pPr>
      <w:proofErr w:type="spellStart"/>
      <w:r w:rsidRPr="000A7287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Apo</w:t>
      </w:r>
      <w:proofErr w:type="spellEnd"/>
      <w:r w:rsidRPr="000A7287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 22:18-19</w:t>
      </w:r>
      <w:r w:rsidRPr="000A7287">
        <w:rPr>
          <w:rFonts w:ascii="Calibri" w:eastAsia="Calibri" w:hAnsi="Calibri" w:cs="Times New Roman"/>
          <w:sz w:val="32"/>
          <w:szCs w:val="32"/>
          <w:lang w:val="es-MX"/>
        </w:rPr>
        <w:t xml:space="preserve"> Yo testifico a todo aquel que oye las palabras de la profecía de este libro: Si alguno añadiere a estas cosas, Dios traerá sobre él las plagas que están escritas en este libro. (19) Y si alguno quitare de las palabras del libro de esta profecía, Dios quitará su parte del libro de la vida, y de la santa ciudad y de las cosas que están escritas en este libro.</w:t>
      </w:r>
    </w:p>
    <w:p w14:paraId="10CF0B10" w14:textId="77777777" w:rsidR="00C6773A" w:rsidRDefault="00C6773A" w:rsidP="008B4279">
      <w:pPr>
        <w:rPr>
          <w:rFonts w:ascii="Calibri" w:eastAsia="Calibri" w:hAnsi="Calibri" w:cs="Times New Roman"/>
          <w:sz w:val="32"/>
          <w:szCs w:val="32"/>
          <w:lang w:val="es-MX"/>
        </w:rPr>
      </w:pPr>
    </w:p>
    <w:p w14:paraId="0D1D690F" w14:textId="59C61CCB" w:rsidR="008B4279" w:rsidRPr="008B4279" w:rsidRDefault="00D73750" w:rsidP="008B4279">
      <w:pPr>
        <w:rPr>
          <w:rFonts w:ascii="Calibri" w:eastAsia="Calibri" w:hAnsi="Calibri" w:cs="Times New Roman"/>
          <w:b/>
          <w:bCs/>
          <w:sz w:val="32"/>
          <w:szCs w:val="32"/>
          <w:lang w:val="es-MX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VI. </w:t>
      </w:r>
      <w:r w:rsidR="00C6773A"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¿</w:t>
      </w:r>
      <w:r w:rsidR="00C6773A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A</w:t>
      </w:r>
      <w:r w:rsidR="00C6773A"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ntiguo o </w:t>
      </w:r>
      <w:r w:rsidR="00C6773A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N</w:t>
      </w:r>
      <w:r w:rsidR="00C6773A"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 xml:space="preserve">uevo </w:t>
      </w:r>
      <w:r w:rsidR="00C6773A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T</w:t>
      </w:r>
      <w:r w:rsidR="00C6773A"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estamento?</w:t>
      </w:r>
    </w:p>
    <w:p w14:paraId="6D246E7F" w14:textId="77777777" w:rsidR="00527843" w:rsidRDefault="008B4279" w:rsidP="008B4279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0A7287">
        <w:rPr>
          <w:rFonts w:ascii="Calibri" w:eastAsia="Calibri" w:hAnsi="Calibri" w:cs="Times New Roman"/>
          <w:sz w:val="32"/>
          <w:szCs w:val="32"/>
          <w:lang w:val="es-MX"/>
        </w:rPr>
        <w:t>Aunque muchas cosas acerca de Jesús se predicen y presagia</w:t>
      </w:r>
      <w:r w:rsidR="000A7287">
        <w:rPr>
          <w:rFonts w:ascii="Calibri" w:eastAsia="Calibri" w:hAnsi="Calibri" w:cs="Times New Roman"/>
          <w:sz w:val="32"/>
          <w:szCs w:val="32"/>
          <w:lang w:val="es-MX"/>
        </w:rPr>
        <w:t>n</w:t>
      </w:r>
      <w:r w:rsidRPr="000A7287">
        <w:rPr>
          <w:rFonts w:ascii="Calibri" w:eastAsia="Calibri" w:hAnsi="Calibri" w:cs="Times New Roman"/>
          <w:sz w:val="32"/>
          <w:szCs w:val="32"/>
          <w:lang w:val="es-MX"/>
        </w:rPr>
        <w:t xml:space="preserve"> en el Antiguo Testamento,</w:t>
      </w:r>
      <w:r w:rsidR="000A7287" w:rsidRPr="000A728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Es en </w:t>
      </w:r>
      <w:r w:rsidR="000A7287" w:rsidRPr="000A7287">
        <w:rPr>
          <w:rFonts w:ascii="Calibri" w:eastAsia="Calibri" w:hAnsi="Calibri" w:cs="Times New Roman"/>
          <w:sz w:val="32"/>
          <w:szCs w:val="32"/>
          <w:lang w:val="es-MX"/>
        </w:rPr>
        <w:t xml:space="preserve">el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Nuev</w:t>
      </w:r>
      <w:r w:rsidR="000A7287" w:rsidRPr="000A7287">
        <w:rPr>
          <w:rFonts w:ascii="Calibri" w:eastAsia="Calibri" w:hAnsi="Calibri" w:cs="Times New Roman"/>
          <w:sz w:val="32"/>
          <w:szCs w:val="32"/>
          <w:lang w:val="es-MX"/>
        </w:rPr>
        <w:t>o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 que Dios nos habla a través de Él.</w:t>
      </w:r>
    </w:p>
    <w:p w14:paraId="180B1C0B" w14:textId="29AFEB75" w:rsidR="008B4279" w:rsidRPr="008B4279" w:rsidRDefault="008B4279" w:rsidP="00527843">
      <w:pPr>
        <w:pStyle w:val="Prrafodelista"/>
        <w:numPr>
          <w:ilvl w:val="1"/>
          <w:numId w:val="7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"Dios, que en varios tiempos y en</w:t>
      </w:r>
      <w:r w:rsidR="000A7287" w:rsidRPr="000A728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de diversas maneras habló en otro tiempo a los padres por medio de los profetas, en estos postreros días</w:t>
      </w:r>
      <w:r w:rsidR="000A7287" w:rsidRPr="000A7287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="000A7287">
        <w:rPr>
          <w:rFonts w:ascii="Calibri" w:eastAsia="Calibri" w:hAnsi="Calibri" w:cs="Times New Roman"/>
          <w:sz w:val="32"/>
          <w:szCs w:val="32"/>
          <w:lang w:val="es-MX"/>
        </w:rPr>
        <w:t>habla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 a nosotros por su hijo" (</w:t>
      </w:r>
      <w:r w:rsidRPr="008B4279">
        <w:rPr>
          <w:rFonts w:ascii="Calibri" w:eastAsia="Calibri" w:hAnsi="Calibri" w:cs="Times New Roman"/>
          <w:b/>
          <w:bCs/>
          <w:sz w:val="32"/>
          <w:szCs w:val="32"/>
          <w:lang w:val="es-MX"/>
        </w:rPr>
        <w:t>Hebreos 1:1-2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).</w:t>
      </w:r>
    </w:p>
    <w:p w14:paraId="7D4831A3" w14:textId="77777777" w:rsidR="00527843" w:rsidRDefault="008B4279" w:rsidP="00527843">
      <w:pPr>
        <w:pStyle w:val="Prrafodelista"/>
        <w:numPr>
          <w:ilvl w:val="1"/>
          <w:numId w:val="7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527843">
        <w:rPr>
          <w:rFonts w:ascii="Calibri" w:eastAsia="Calibri" w:hAnsi="Calibri" w:cs="Times New Roman"/>
          <w:sz w:val="32"/>
          <w:szCs w:val="32"/>
          <w:lang w:val="es-MX"/>
        </w:rPr>
        <w:t>Esto significa que no debemos volver al Antiguo Testamento para aprender a seguir a Jesús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. </w:t>
      </w:r>
    </w:p>
    <w:p w14:paraId="68651D9B" w14:textId="77777777" w:rsidR="00527843" w:rsidRDefault="008B4279" w:rsidP="008B4279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La ley estaba destinada simplemente a llevar a los hombres a Jesús.</w:t>
      </w:r>
    </w:p>
    <w:p w14:paraId="53DF39C4" w14:textId="6C2B4A7E" w:rsidR="008B4279" w:rsidRDefault="008B4279" w:rsidP="00527843">
      <w:pPr>
        <w:pStyle w:val="Prrafodelista"/>
        <w:numPr>
          <w:ilvl w:val="1"/>
          <w:numId w:val="7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8B4279">
        <w:rPr>
          <w:rFonts w:ascii="Calibri" w:eastAsia="Calibri" w:hAnsi="Calibri" w:cs="Times New Roman"/>
          <w:sz w:val="32"/>
          <w:szCs w:val="32"/>
          <w:lang w:val="es-MX"/>
        </w:rPr>
        <w:t>Luego la ley era nuestr</w:t>
      </w:r>
      <w:r w:rsidR="00527843" w:rsidRPr="00527843">
        <w:rPr>
          <w:rFonts w:ascii="Calibri" w:eastAsia="Calibri" w:hAnsi="Calibri" w:cs="Times New Roman"/>
          <w:sz w:val="32"/>
          <w:szCs w:val="32"/>
          <w:lang w:val="es-MX"/>
        </w:rPr>
        <w:t xml:space="preserve">o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maestro de escuela para llevarnos a Cristo, a fin de que seamos justificados por la fe. Pero después que la fe ha</w:t>
      </w:r>
      <w:r w:rsidR="00527843" w:rsidRPr="00527843">
        <w:rPr>
          <w:rFonts w:ascii="Calibri" w:eastAsia="Calibri" w:hAnsi="Calibri" w:cs="Times New Roman"/>
          <w:sz w:val="32"/>
          <w:szCs w:val="32"/>
          <w:lang w:val="es-MX"/>
        </w:rPr>
        <w:t xml:space="preserve"> 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>venid</w:t>
      </w:r>
      <w:r w:rsidR="00527843">
        <w:rPr>
          <w:rFonts w:ascii="Calibri" w:eastAsia="Calibri" w:hAnsi="Calibri" w:cs="Times New Roman"/>
          <w:sz w:val="32"/>
          <w:szCs w:val="32"/>
          <w:lang w:val="es-MX"/>
        </w:rPr>
        <w:t>o</w:t>
      </w:r>
      <w:r w:rsidRPr="008B4279">
        <w:rPr>
          <w:rFonts w:ascii="Calibri" w:eastAsia="Calibri" w:hAnsi="Calibri" w:cs="Times New Roman"/>
          <w:sz w:val="32"/>
          <w:szCs w:val="32"/>
          <w:lang w:val="es-MX"/>
        </w:rPr>
        <w:t xml:space="preserve">, ya no estamos bajo </w:t>
      </w:r>
      <w:proofErr w:type="spellStart"/>
      <w:r w:rsidRPr="008B4279">
        <w:rPr>
          <w:rFonts w:ascii="Calibri" w:eastAsia="Calibri" w:hAnsi="Calibri" w:cs="Times New Roman"/>
          <w:sz w:val="32"/>
          <w:szCs w:val="32"/>
          <w:lang w:val="es-MX"/>
        </w:rPr>
        <w:t>ayo</w:t>
      </w:r>
      <w:proofErr w:type="spellEnd"/>
      <w:r w:rsidRPr="008B4279">
        <w:rPr>
          <w:rFonts w:ascii="Calibri" w:eastAsia="Calibri" w:hAnsi="Calibri" w:cs="Times New Roman"/>
          <w:sz w:val="32"/>
          <w:szCs w:val="32"/>
          <w:lang w:val="es-MX"/>
        </w:rPr>
        <w:t>" (Gálatas 3:24-25).</w:t>
      </w:r>
    </w:p>
    <w:p w14:paraId="53D5AAB9" w14:textId="54779646" w:rsidR="00527843" w:rsidRPr="00527843" w:rsidRDefault="00527843" w:rsidP="00527843">
      <w:pPr>
        <w:rPr>
          <w:rFonts w:ascii="Calibri" w:eastAsia="Calibri" w:hAnsi="Calibri" w:cs="Times New Roman"/>
          <w:sz w:val="32"/>
          <w:szCs w:val="32"/>
          <w:lang w:val="es-MX"/>
        </w:rPr>
      </w:pPr>
      <w:r>
        <w:rPr>
          <w:rFonts w:ascii="Calibri" w:eastAsia="Calibri" w:hAnsi="Calibri" w:cs="Times New Roman"/>
          <w:sz w:val="32"/>
          <w:szCs w:val="32"/>
          <w:lang w:val="es-MX"/>
        </w:rPr>
        <w:t xml:space="preserve">CONCLUCION: </w:t>
      </w:r>
    </w:p>
    <w:p w14:paraId="38732CB3" w14:textId="77777777" w:rsidR="00527843" w:rsidRPr="002D5257" w:rsidRDefault="00527843" w:rsidP="002D5257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D5257">
        <w:rPr>
          <w:rFonts w:ascii="Calibri" w:eastAsia="Calibri" w:hAnsi="Calibri" w:cs="Times New Roman"/>
          <w:sz w:val="32"/>
          <w:szCs w:val="32"/>
          <w:lang w:val="es-MX"/>
        </w:rPr>
        <w:t xml:space="preserve">Seguir a Jesús como Camino significa seguir su ejemplo y enseñanza. </w:t>
      </w:r>
    </w:p>
    <w:p w14:paraId="0B706E28" w14:textId="77777777" w:rsidR="00527843" w:rsidRPr="002D5257" w:rsidRDefault="00527843" w:rsidP="002D5257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D5257">
        <w:rPr>
          <w:rFonts w:ascii="Calibri" w:eastAsia="Calibri" w:hAnsi="Calibri" w:cs="Times New Roman"/>
          <w:sz w:val="32"/>
          <w:szCs w:val="32"/>
          <w:lang w:val="es-MX"/>
        </w:rPr>
        <w:t>Jesús en el antiguo testamento</w:t>
      </w:r>
    </w:p>
    <w:p w14:paraId="48F92148" w14:textId="4DDEDDB4" w:rsidR="00527843" w:rsidRPr="002D5257" w:rsidRDefault="00527843" w:rsidP="002D5257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D5257">
        <w:rPr>
          <w:rFonts w:ascii="Calibri" w:eastAsia="Calibri" w:hAnsi="Calibri" w:cs="Times New Roman"/>
          <w:sz w:val="32"/>
          <w:szCs w:val="32"/>
          <w:lang w:val="es-MX"/>
        </w:rPr>
        <w:t>Jesús en los evangelios</w:t>
      </w:r>
    </w:p>
    <w:p w14:paraId="730C4934" w14:textId="77777777" w:rsidR="00527843" w:rsidRPr="002D5257" w:rsidRDefault="00527843" w:rsidP="002D5257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D5257">
        <w:rPr>
          <w:rFonts w:ascii="Calibri" w:eastAsia="Calibri" w:hAnsi="Calibri" w:cs="Times New Roman"/>
          <w:sz w:val="32"/>
          <w:szCs w:val="32"/>
          <w:lang w:val="es-MX"/>
        </w:rPr>
        <w:t>Jesús en hechos y las epístolas</w:t>
      </w:r>
    </w:p>
    <w:p w14:paraId="65EB7339" w14:textId="77777777" w:rsidR="00527843" w:rsidRPr="002D5257" w:rsidRDefault="00527843" w:rsidP="002D5257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2D5257">
        <w:rPr>
          <w:rFonts w:ascii="Calibri" w:eastAsia="Calibri" w:hAnsi="Calibri" w:cs="Times New Roman"/>
          <w:sz w:val="32"/>
          <w:szCs w:val="32"/>
          <w:lang w:val="es-MX"/>
        </w:rPr>
        <w:lastRenderedPageBreak/>
        <w:t>No hay otras revelaciones</w:t>
      </w:r>
    </w:p>
    <w:p w14:paraId="3706F96C" w14:textId="77777777" w:rsidR="0031351D" w:rsidRPr="002D5257" w:rsidRDefault="0031351D" w:rsidP="002D5257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sz w:val="32"/>
          <w:szCs w:val="32"/>
          <w:lang w:val="es-MX"/>
        </w:rPr>
      </w:pPr>
      <w:r w:rsidRPr="00ED6D15">
        <w:rPr>
          <w:rFonts w:ascii="Calibri" w:eastAsia="Calibri" w:hAnsi="Calibri" w:cs="Times New Roman"/>
          <w:sz w:val="32"/>
          <w:szCs w:val="32"/>
          <w:lang w:val="es-MX"/>
        </w:rPr>
        <w:t>¿Antiguo o Nuevo Testamento?</w:t>
      </w:r>
    </w:p>
    <w:sectPr w:rsidR="0031351D" w:rsidRPr="002D5257" w:rsidSect="008B427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390D"/>
    <w:multiLevelType w:val="hybridMultilevel"/>
    <w:tmpl w:val="EFF08174"/>
    <w:lvl w:ilvl="0" w:tplc="540A0015">
      <w:start w:val="1"/>
      <w:numFmt w:val="upperLetter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1084"/>
    <w:multiLevelType w:val="hybridMultilevel"/>
    <w:tmpl w:val="CCA431F4"/>
    <w:lvl w:ilvl="0" w:tplc="CC186D7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C3BC90E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71D2D"/>
    <w:multiLevelType w:val="hybridMultilevel"/>
    <w:tmpl w:val="03C62E68"/>
    <w:lvl w:ilvl="0" w:tplc="B4E067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2762"/>
    <w:multiLevelType w:val="hybridMultilevel"/>
    <w:tmpl w:val="8654E714"/>
    <w:lvl w:ilvl="0" w:tplc="B59CAF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E6F13"/>
    <w:multiLevelType w:val="hybridMultilevel"/>
    <w:tmpl w:val="4EFED316"/>
    <w:lvl w:ilvl="0" w:tplc="483C91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B2F04"/>
    <w:multiLevelType w:val="hybridMultilevel"/>
    <w:tmpl w:val="1766E16C"/>
    <w:lvl w:ilvl="0" w:tplc="BAB41E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5768E"/>
    <w:multiLevelType w:val="hybridMultilevel"/>
    <w:tmpl w:val="E898C72E"/>
    <w:lvl w:ilvl="0" w:tplc="540A0015">
      <w:start w:val="1"/>
      <w:numFmt w:val="upperLetter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D7331"/>
    <w:multiLevelType w:val="hybridMultilevel"/>
    <w:tmpl w:val="6D9697E0"/>
    <w:lvl w:ilvl="0" w:tplc="2FAC3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06684">
    <w:abstractNumId w:val="0"/>
  </w:num>
  <w:num w:numId="2" w16cid:durableId="2097436659">
    <w:abstractNumId w:val="3"/>
  </w:num>
  <w:num w:numId="3" w16cid:durableId="2126580557">
    <w:abstractNumId w:val="1"/>
  </w:num>
  <w:num w:numId="4" w16cid:durableId="469369080">
    <w:abstractNumId w:val="2"/>
  </w:num>
  <w:num w:numId="5" w16cid:durableId="2084831739">
    <w:abstractNumId w:val="7"/>
  </w:num>
  <w:num w:numId="6" w16cid:durableId="403573659">
    <w:abstractNumId w:val="5"/>
  </w:num>
  <w:num w:numId="7" w16cid:durableId="1621836417">
    <w:abstractNumId w:val="4"/>
  </w:num>
  <w:num w:numId="8" w16cid:durableId="873351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79"/>
    <w:rsid w:val="000A7287"/>
    <w:rsid w:val="001131DC"/>
    <w:rsid w:val="00254B8F"/>
    <w:rsid w:val="002918E1"/>
    <w:rsid w:val="002C5EC3"/>
    <w:rsid w:val="002D5257"/>
    <w:rsid w:val="0031351D"/>
    <w:rsid w:val="003408D0"/>
    <w:rsid w:val="00363A09"/>
    <w:rsid w:val="004F08D1"/>
    <w:rsid w:val="00527843"/>
    <w:rsid w:val="00693D5F"/>
    <w:rsid w:val="00791202"/>
    <w:rsid w:val="00850EB1"/>
    <w:rsid w:val="008743E3"/>
    <w:rsid w:val="008A11C9"/>
    <w:rsid w:val="008B0DDD"/>
    <w:rsid w:val="008B4279"/>
    <w:rsid w:val="009C40CF"/>
    <w:rsid w:val="00C6773A"/>
    <w:rsid w:val="00C75806"/>
    <w:rsid w:val="00CF5100"/>
    <w:rsid w:val="00D0528A"/>
    <w:rsid w:val="00D73750"/>
    <w:rsid w:val="00ED6D15"/>
    <w:rsid w:val="00F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FDFEF"/>
  <w15:chartTrackingRefBased/>
  <w15:docId w15:val="{0BE330CD-34E8-48E9-B37B-DD1630D8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806"/>
    <w:pPr>
      <w:ind w:left="720"/>
      <w:contextualSpacing/>
    </w:pPr>
  </w:style>
  <w:style w:type="paragraph" w:customStyle="1" w:styleId="Normal0">
    <w:name w:val="[Normal]"/>
    <w:rsid w:val="009C40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3</cp:revision>
  <dcterms:created xsi:type="dcterms:W3CDTF">2022-06-14T23:07:00Z</dcterms:created>
  <dcterms:modified xsi:type="dcterms:W3CDTF">2022-10-01T22:49:00Z</dcterms:modified>
</cp:coreProperties>
</file>