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A285" w14:textId="7A88D5B3" w:rsidR="0019764E" w:rsidRPr="00205B22" w:rsidRDefault="006B77B6" w:rsidP="00205B22">
      <w:pPr>
        <w:jc w:val="center"/>
        <w:rPr>
          <w:sz w:val="44"/>
          <w:szCs w:val="44"/>
        </w:rPr>
      </w:pPr>
      <w:r>
        <w:rPr>
          <w:sz w:val="44"/>
          <w:szCs w:val="44"/>
        </w:rPr>
        <w:t>¿</w:t>
      </w:r>
      <w:r w:rsidR="00205B22" w:rsidRPr="00205B22">
        <w:rPr>
          <w:sz w:val="44"/>
          <w:szCs w:val="44"/>
        </w:rPr>
        <w:t>YA PASÓ LA 2DA VENIDA DE CRISTO</w:t>
      </w:r>
      <w:r>
        <w:rPr>
          <w:sz w:val="44"/>
          <w:szCs w:val="44"/>
        </w:rPr>
        <w:t>?</w:t>
      </w:r>
    </w:p>
    <w:p w14:paraId="47BC006F" w14:textId="466E2856" w:rsidR="006B77B6" w:rsidRPr="006B77B6" w:rsidRDefault="006B77B6" w:rsidP="00AB0A4B">
      <w:pPr>
        <w:pStyle w:val="Prrafodelista"/>
        <w:numPr>
          <w:ilvl w:val="0"/>
          <w:numId w:val="4"/>
        </w:numPr>
        <w:spacing w:after="0" w:line="240" w:lineRule="auto"/>
        <w:ind w:left="360" w:firstLine="0"/>
        <w:rPr>
          <w:rFonts w:ascii="Verdana" w:hAnsi="Verdana" w:cs="Verdana"/>
          <w:color w:val="000000" w:themeColor="text1"/>
        </w:rPr>
      </w:pPr>
      <w:r w:rsidRPr="006B77B6">
        <w:rPr>
          <w:rFonts w:ascii="Verdana" w:hAnsi="Verdana" w:cs="Verdana"/>
          <w:color w:val="000000" w:themeColor="text1"/>
        </w:rPr>
        <w:t>LO QUE DICE ACERCA DE ESA VENIDA</w:t>
      </w:r>
    </w:p>
    <w:p w14:paraId="2803066A" w14:textId="77777777" w:rsidR="00AB0A4B" w:rsidRDefault="006B77B6" w:rsidP="00AB0A4B">
      <w:pPr>
        <w:spacing w:after="0" w:line="240" w:lineRule="auto"/>
        <w:rPr>
          <w:rFonts w:ascii="Verdana" w:eastAsia="Times New Roman" w:hAnsi="Verdana" w:cs="Verdana"/>
          <w:color w:val="292F33"/>
        </w:rPr>
      </w:pPr>
      <w:r w:rsidRPr="006B77B6">
        <w:rPr>
          <w:rFonts w:ascii="Verdana" w:hAnsi="Verdana" w:cs="Verdana"/>
          <w:color w:val="218282"/>
        </w:rPr>
        <w:t xml:space="preserve">1Th </w:t>
      </w:r>
      <w:r w:rsidRPr="006B77B6">
        <w:rPr>
          <w:rFonts w:ascii="Verdana" w:hAnsi="Verdana" w:cs="Verdana"/>
          <w:color w:val="218282"/>
        </w:rPr>
        <w:t>4:16</w:t>
      </w:r>
      <w:r w:rsidRPr="006B77B6">
        <w:rPr>
          <w:rFonts w:ascii="Verdana" w:hAnsi="Verdana" w:cs="Verdana"/>
          <w:color w:val="292F33"/>
        </w:rPr>
        <w:t xml:space="preserve"> Porque</w:t>
      </w:r>
      <w:r w:rsidRPr="006B77B6">
        <w:rPr>
          <w:rFonts w:ascii="Verdana" w:hAnsi="Verdana" w:cs="Verdana"/>
          <w:color w:val="292F33"/>
        </w:rPr>
        <w:t xml:space="preserve"> el Se</w:t>
      </w:r>
      <w:r w:rsidRPr="006B77B6">
        <w:rPr>
          <w:rFonts w:ascii="Verdana" w:eastAsia="Times New Roman" w:hAnsi="Verdana" w:cs="Verdana"/>
          <w:color w:val="292F33"/>
        </w:rPr>
        <w:t>ñor mismo con voz de mando, con voz de arcángel, y con trompeta de Dios, descenderá del cielo; y los muertos en Cristo resucitarán primero.</w:t>
      </w:r>
      <w:r w:rsidR="00AB0A4B">
        <w:rPr>
          <w:rFonts w:ascii="Verdana" w:eastAsia="Times New Roman" w:hAnsi="Verdana" w:cs="Verdana"/>
          <w:color w:val="292F33"/>
        </w:rPr>
        <w:t xml:space="preserve"> </w:t>
      </w:r>
    </w:p>
    <w:p w14:paraId="05D46F7D" w14:textId="57804448" w:rsidR="006B77B6" w:rsidRDefault="006B77B6" w:rsidP="00AB0A4B">
      <w:pPr>
        <w:spacing w:after="0" w:line="240" w:lineRule="auto"/>
        <w:rPr>
          <w:rFonts w:ascii="Verdana" w:eastAsia="Times New Roman" w:hAnsi="Verdana" w:cs="Verdana"/>
          <w:color w:val="292F33"/>
        </w:rPr>
      </w:pPr>
      <w:proofErr w:type="spellStart"/>
      <w:r w:rsidRPr="006B77B6">
        <w:rPr>
          <w:rFonts w:ascii="Verdana" w:hAnsi="Verdana" w:cs="Verdana"/>
          <w:color w:val="218282"/>
        </w:rPr>
        <w:t>Heb</w:t>
      </w:r>
      <w:proofErr w:type="spellEnd"/>
      <w:r w:rsidRPr="006B77B6">
        <w:rPr>
          <w:rFonts w:ascii="Verdana" w:hAnsi="Verdana" w:cs="Verdana"/>
          <w:color w:val="218282"/>
        </w:rPr>
        <w:t xml:space="preserve"> </w:t>
      </w:r>
      <w:r w:rsidRPr="006B77B6">
        <w:rPr>
          <w:rFonts w:ascii="Verdana" w:hAnsi="Verdana" w:cs="Verdana"/>
          <w:color w:val="218282"/>
        </w:rPr>
        <w:t>9:28</w:t>
      </w:r>
      <w:r w:rsidRPr="006B77B6">
        <w:rPr>
          <w:rFonts w:ascii="Verdana" w:hAnsi="Verdana" w:cs="Verdana"/>
          <w:color w:val="292F33"/>
        </w:rPr>
        <w:t xml:space="preserve"> así</w:t>
      </w:r>
      <w:r w:rsidRPr="006B77B6">
        <w:rPr>
          <w:rFonts w:ascii="Verdana" w:eastAsia="Times New Roman" w:hAnsi="Verdana" w:cs="Verdana"/>
          <w:color w:val="292F33"/>
        </w:rPr>
        <w:t xml:space="preserve"> también Cristo fue ofrecido una sola vez para llevar los pecados de muchos; y aparecerá por segunda vez, sin relación con el pecado, para salvar a los que le esperan.</w:t>
      </w:r>
    </w:p>
    <w:p w14:paraId="6EC85119" w14:textId="77777777" w:rsidR="00AB0A4B" w:rsidRDefault="00AB0A4B" w:rsidP="00AB0A4B">
      <w:pPr>
        <w:spacing w:after="0" w:line="240" w:lineRule="auto"/>
        <w:rPr>
          <w:rFonts w:ascii="Verdana" w:eastAsia="Times New Roman" w:hAnsi="Verdana" w:cs="Verdana"/>
          <w:color w:val="292F33"/>
        </w:rPr>
      </w:pPr>
    </w:p>
    <w:p w14:paraId="0FA27E84" w14:textId="602DFECA" w:rsidR="006B77B6" w:rsidRPr="006B77B6" w:rsidRDefault="006B77B6" w:rsidP="00AB0A4B">
      <w:pPr>
        <w:pStyle w:val="Prrafodelista"/>
        <w:numPr>
          <w:ilvl w:val="0"/>
          <w:numId w:val="4"/>
        </w:numPr>
        <w:spacing w:after="0" w:line="240" w:lineRule="auto"/>
        <w:ind w:left="360" w:firstLine="0"/>
        <w:rPr>
          <w:rFonts w:ascii="Verdana Pro" w:hAnsi="Verdana Pro"/>
        </w:rPr>
      </w:pPr>
      <w:r w:rsidRPr="006B77B6">
        <w:rPr>
          <w:rFonts w:ascii="Verdana Pro" w:hAnsi="Verdana Pro"/>
        </w:rPr>
        <w:t>LO QUE ESPERAMOS EN ESA VENIDA</w:t>
      </w:r>
    </w:p>
    <w:p w14:paraId="634F518E" w14:textId="2BCB723D" w:rsidR="00205B22" w:rsidRPr="00AB0A4B" w:rsidRDefault="006B77B6" w:rsidP="00AB0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 w:cstheme="minorHAnsi"/>
          <w:color w:val="292F33"/>
          <w:sz w:val="22"/>
          <w:szCs w:val="22"/>
        </w:rPr>
      </w:pPr>
      <w:r w:rsidRPr="006B77B6">
        <w:rPr>
          <w:rFonts w:asciiTheme="minorHAnsi" w:hAnsiTheme="minorHAnsi" w:cstheme="minorHAnsi"/>
          <w:color w:val="218282"/>
          <w:sz w:val="28"/>
          <w:szCs w:val="28"/>
          <w:lang w:val="es-MX"/>
        </w:rPr>
        <w:t>1Co 15:22</w:t>
      </w:r>
      <w:r w:rsidRPr="006B77B6">
        <w:rPr>
          <w:rFonts w:asciiTheme="minorHAnsi" w:hAnsiTheme="minorHAnsi" w:cstheme="minorHAnsi"/>
          <w:color w:val="218282"/>
          <w:sz w:val="28"/>
          <w:szCs w:val="28"/>
          <w:lang w:val="es-MX"/>
        </w:rPr>
        <w:t>-23</w:t>
      </w:r>
      <w:r w:rsidRPr="006B77B6">
        <w:rPr>
          <w:rFonts w:asciiTheme="minorHAnsi" w:hAnsiTheme="minorHAnsi" w:cstheme="minorHAnsi"/>
          <w:color w:val="292F33"/>
          <w:sz w:val="28"/>
          <w:szCs w:val="28"/>
          <w:lang w:val="es-MX"/>
        </w:rPr>
        <w:t xml:space="preserve"> </w:t>
      </w:r>
      <w:proofErr w:type="gramStart"/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>Porque</w:t>
      </w:r>
      <w:proofErr w:type="gramEnd"/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 xml:space="preserve"> as</w:t>
      </w:r>
      <w:r w:rsidRPr="00AB0A4B">
        <w:rPr>
          <w:rFonts w:ascii="Verdana" w:eastAsia="Times New Roman" w:hAnsi="Verdana" w:cstheme="minorHAnsi"/>
          <w:color w:val="292F33"/>
          <w:sz w:val="22"/>
          <w:szCs w:val="22"/>
          <w:lang w:val="es-MX"/>
        </w:rPr>
        <w:t xml:space="preserve">í como en Adán todos mueren, también en Cristo todos serán vivificados. </w:t>
      </w:r>
      <w:r w:rsidRPr="00AB0A4B">
        <w:rPr>
          <w:rFonts w:ascii="Verdana" w:hAnsi="Verdana" w:cstheme="minorHAnsi"/>
          <w:color w:val="218282"/>
          <w:sz w:val="22"/>
          <w:szCs w:val="22"/>
          <w:lang w:val="es-MX"/>
        </w:rPr>
        <w:t>23</w:t>
      </w:r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 xml:space="preserve"> </w:t>
      </w:r>
      <w:proofErr w:type="gramStart"/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>Pero</w:t>
      </w:r>
      <w:proofErr w:type="gramEnd"/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 xml:space="preserve"> cada uno en su debido orden: Cristo, las primicias; luego los que son de Cristo, en su venida.</w:t>
      </w:r>
    </w:p>
    <w:p w14:paraId="6EEDC51D" w14:textId="15DC2F36" w:rsidR="006B77B6" w:rsidRDefault="006B77B6" w:rsidP="00AB0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Times New Roman" w:hAnsi="Verdana" w:cstheme="minorHAnsi"/>
          <w:color w:val="292F33"/>
          <w:sz w:val="22"/>
          <w:szCs w:val="22"/>
          <w:lang w:val="es-MX"/>
        </w:rPr>
      </w:pPr>
      <w:r w:rsidRPr="00AB0A4B">
        <w:rPr>
          <w:rFonts w:ascii="Verdana" w:hAnsi="Verdana" w:cstheme="minorHAnsi"/>
          <w:color w:val="218282"/>
          <w:sz w:val="22"/>
          <w:szCs w:val="22"/>
          <w:lang w:val="es-MX"/>
        </w:rPr>
        <w:t>1Co 15:51</w:t>
      </w:r>
      <w:r w:rsidRPr="00AB0A4B">
        <w:rPr>
          <w:rFonts w:ascii="Verdana" w:hAnsi="Verdana" w:cstheme="minorHAnsi"/>
          <w:color w:val="218282"/>
          <w:sz w:val="22"/>
          <w:szCs w:val="22"/>
          <w:lang w:val="es-MX"/>
        </w:rPr>
        <w:t>-54</w:t>
      </w:r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 xml:space="preserve"> He</w:t>
      </w:r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 xml:space="preserve"> aqu</w:t>
      </w:r>
      <w:r w:rsidRPr="00AB0A4B">
        <w:rPr>
          <w:rFonts w:ascii="Verdana" w:eastAsia="Times New Roman" w:hAnsi="Verdana" w:cstheme="minorHAnsi"/>
          <w:color w:val="292F33"/>
          <w:sz w:val="22"/>
          <w:szCs w:val="22"/>
          <w:lang w:val="es-MX"/>
        </w:rPr>
        <w:t xml:space="preserve">í, os digo un misterio: No todos dormiremos; pero todos seremos transformados, </w:t>
      </w:r>
      <w:r w:rsidRPr="00AB0A4B">
        <w:rPr>
          <w:rFonts w:ascii="Verdana" w:hAnsi="Verdana" w:cstheme="minorHAnsi"/>
          <w:color w:val="218282"/>
          <w:sz w:val="22"/>
          <w:szCs w:val="22"/>
          <w:lang w:val="es-MX"/>
        </w:rPr>
        <w:t>52</w:t>
      </w:r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 xml:space="preserve"> en un momento, en un abrir y cerrar de ojos, a la final trompeta; porque se tocar</w:t>
      </w:r>
      <w:r w:rsidRPr="00AB0A4B">
        <w:rPr>
          <w:rFonts w:ascii="Verdana" w:eastAsia="Times New Roman" w:hAnsi="Verdana" w:cstheme="minorHAnsi"/>
          <w:color w:val="292F33"/>
          <w:sz w:val="22"/>
          <w:szCs w:val="22"/>
          <w:lang w:val="es-MX"/>
        </w:rPr>
        <w:t>á la trompeta, y los muertos serán resucitados incorruptibles, y nosotros seremos transformados.</w:t>
      </w:r>
      <w:r w:rsidRPr="00AB0A4B">
        <w:rPr>
          <w:rFonts w:ascii="Verdana" w:eastAsia="Times New Roman" w:hAnsi="Verdana" w:cstheme="minorHAnsi"/>
          <w:color w:val="292F33"/>
          <w:sz w:val="22"/>
          <w:szCs w:val="22"/>
          <w:lang w:val="es-MX"/>
        </w:rPr>
        <w:t xml:space="preserve"> </w:t>
      </w:r>
      <w:r w:rsidRPr="00AB0A4B">
        <w:rPr>
          <w:rFonts w:ascii="Verdana" w:hAnsi="Verdana" w:cstheme="minorHAnsi"/>
          <w:color w:val="218282"/>
          <w:sz w:val="22"/>
          <w:szCs w:val="22"/>
          <w:lang w:val="es-MX"/>
        </w:rPr>
        <w:t>53</w:t>
      </w:r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 xml:space="preserve"> </w:t>
      </w:r>
      <w:proofErr w:type="gramStart"/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>Porque</w:t>
      </w:r>
      <w:proofErr w:type="gramEnd"/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 xml:space="preserve"> es necesario que esto corruptible se vista de incorrupci</w:t>
      </w:r>
      <w:r w:rsidRPr="00AB0A4B">
        <w:rPr>
          <w:rFonts w:ascii="Verdana" w:eastAsia="Times New Roman" w:hAnsi="Verdana" w:cstheme="minorHAnsi"/>
          <w:color w:val="292F33"/>
          <w:sz w:val="22"/>
          <w:szCs w:val="22"/>
          <w:lang w:val="es-MX"/>
        </w:rPr>
        <w:t xml:space="preserve">ón, y esto mortal se vista de inmortalidad. </w:t>
      </w:r>
      <w:r w:rsidRPr="00AB0A4B">
        <w:rPr>
          <w:rFonts w:ascii="Verdana" w:hAnsi="Verdana" w:cstheme="minorHAnsi"/>
          <w:color w:val="218282"/>
          <w:sz w:val="22"/>
          <w:szCs w:val="22"/>
          <w:lang w:val="es-MX"/>
        </w:rPr>
        <w:t>54</w:t>
      </w:r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 xml:space="preserve"> </w:t>
      </w:r>
      <w:proofErr w:type="gramStart"/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>Y</w:t>
      </w:r>
      <w:proofErr w:type="gramEnd"/>
      <w:r w:rsidRPr="00AB0A4B">
        <w:rPr>
          <w:rFonts w:ascii="Verdana" w:hAnsi="Verdana" w:cstheme="minorHAnsi"/>
          <w:color w:val="292F33"/>
          <w:sz w:val="22"/>
          <w:szCs w:val="22"/>
          <w:lang w:val="es-MX"/>
        </w:rPr>
        <w:t xml:space="preserve"> cuando esto corruptible se haya vestido de incorrupci</w:t>
      </w:r>
      <w:r w:rsidRPr="00AB0A4B">
        <w:rPr>
          <w:rFonts w:ascii="Verdana" w:eastAsia="Times New Roman" w:hAnsi="Verdana" w:cstheme="minorHAnsi"/>
          <w:color w:val="292F33"/>
          <w:sz w:val="22"/>
          <w:szCs w:val="22"/>
          <w:lang w:val="es-MX"/>
        </w:rPr>
        <w:t>ón, y esto mortal se haya vestido de inmortalidad, entonces se cumplirá la palabra que está escrita: Sorbida es la muerte en victoria.</w:t>
      </w:r>
    </w:p>
    <w:p w14:paraId="3B0BD94C" w14:textId="77777777" w:rsidR="00AB0A4B" w:rsidRDefault="00AB0A4B" w:rsidP="00AB0A4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Times New Roman" w:hAnsi="Verdana" w:cstheme="minorHAnsi"/>
          <w:color w:val="292F33"/>
          <w:sz w:val="22"/>
          <w:szCs w:val="22"/>
          <w:lang w:val="es-MX"/>
        </w:rPr>
      </w:pPr>
    </w:p>
    <w:p w14:paraId="12A8C332" w14:textId="112D7184" w:rsidR="00AB0A4B" w:rsidRPr="00AB0A4B" w:rsidRDefault="00AB0A4B" w:rsidP="00AB0A4B">
      <w:pPr>
        <w:pStyle w:val="Normal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sz w:val="20"/>
          <w:szCs w:val="20"/>
          <w:lang w:val="es-MX"/>
        </w:rPr>
      </w:pPr>
      <w:r>
        <w:rPr>
          <w:rFonts w:ascii="Verdana" w:eastAsia="Times New Roman" w:hAnsi="Verdana" w:cstheme="minorHAnsi"/>
          <w:color w:val="292F33"/>
          <w:sz w:val="22"/>
          <w:szCs w:val="22"/>
          <w:lang w:val="es-MX"/>
        </w:rPr>
        <w:t>LO QUE DICEN EN LA DOCTRINA PRETERISTA</w:t>
      </w:r>
    </w:p>
    <w:p w14:paraId="4A6940DB" w14:textId="7087C711" w:rsidR="00AB0A4B" w:rsidRDefault="00AB0A4B" w:rsidP="00AB0A4B">
      <w:pPr>
        <w:spacing w:after="0" w:line="240" w:lineRule="auto"/>
        <w:rPr>
          <w:rFonts w:ascii="Verdana" w:hAnsi="Verdana"/>
        </w:rPr>
      </w:pPr>
      <w:r w:rsidRPr="00AB0A4B">
        <w:rPr>
          <w:rFonts w:ascii="Verdana" w:hAnsi="Verdana"/>
        </w:rPr>
        <w:t>Dicen que Cristo ya vino</w:t>
      </w:r>
      <w:r>
        <w:rPr>
          <w:rFonts w:ascii="Verdana" w:hAnsi="Verdana"/>
        </w:rPr>
        <w:t>.</w:t>
      </w:r>
    </w:p>
    <w:p w14:paraId="17A589AE" w14:textId="1AF78844" w:rsidR="00AB0A4B" w:rsidRDefault="00AB0A4B" w:rsidP="00AB0A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Dicen que la resurrección ya fue.</w:t>
      </w:r>
    </w:p>
    <w:p w14:paraId="253354DF" w14:textId="2844ADFF" w:rsidR="00F176A0" w:rsidRDefault="00F176A0" w:rsidP="00AB0A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Y que el juicio final ya se llevó a cabo.</w:t>
      </w:r>
    </w:p>
    <w:p w14:paraId="4DA68157" w14:textId="4C9F68A7" w:rsidR="00483AC7" w:rsidRDefault="00AB0A4B" w:rsidP="00AB0A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En otras </w:t>
      </w:r>
      <w:r w:rsidR="00483AC7">
        <w:rPr>
          <w:rFonts w:ascii="Verdana" w:hAnsi="Verdana"/>
        </w:rPr>
        <w:t>palabras,</w:t>
      </w:r>
      <w:r>
        <w:rPr>
          <w:rFonts w:ascii="Verdana" w:hAnsi="Verdana"/>
        </w:rPr>
        <w:t xml:space="preserve"> </w:t>
      </w:r>
      <w:r w:rsidR="00483AC7">
        <w:rPr>
          <w:rFonts w:ascii="Verdana" w:hAnsi="Verdana"/>
        </w:rPr>
        <w:t>ya no vendrá el Señor.</w:t>
      </w:r>
    </w:p>
    <w:p w14:paraId="58F94001" w14:textId="519CF378" w:rsidR="00483AC7" w:rsidRDefault="00483AC7" w:rsidP="00AB0A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Ya no habrá arrebatamiento</w:t>
      </w:r>
      <w:r w:rsidR="00F176A0">
        <w:rPr>
          <w:rFonts w:ascii="Verdana" w:hAnsi="Verdana"/>
        </w:rPr>
        <w:t>, ni resurrección</w:t>
      </w:r>
      <w:r>
        <w:rPr>
          <w:rFonts w:ascii="Verdana" w:hAnsi="Verdana"/>
        </w:rPr>
        <w:t>.</w:t>
      </w:r>
    </w:p>
    <w:p w14:paraId="0B602E74" w14:textId="77777777" w:rsidR="00483AC7" w:rsidRDefault="00483AC7" w:rsidP="00AB0A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Por eso otra forma de llamarse es: “La escatología Realizada”.</w:t>
      </w:r>
    </w:p>
    <w:p w14:paraId="605AC068" w14:textId="77777777" w:rsidR="00483AC7" w:rsidRDefault="00483AC7" w:rsidP="00AB0A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La enseñanza de ellos es: las ultimas cosas han sido completadas.</w:t>
      </w:r>
    </w:p>
    <w:p w14:paraId="7C7467E4" w14:textId="77777777" w:rsidR="00F176A0" w:rsidRDefault="00483AC7" w:rsidP="00AB0A4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Ellos seriamente creen que la Biblia enseña que el fin de los tiempos ya se realizó y se cumplió en el año 70 </w:t>
      </w:r>
      <w:proofErr w:type="spellStart"/>
      <w:r>
        <w:rPr>
          <w:rFonts w:ascii="Verdana" w:hAnsi="Verdana"/>
        </w:rPr>
        <w:t>a.D.</w:t>
      </w:r>
      <w:proofErr w:type="spellEnd"/>
      <w:r>
        <w:rPr>
          <w:rFonts w:ascii="Verdana" w:hAnsi="Verdana"/>
        </w:rPr>
        <w:t xml:space="preserve"> en la destrucción de </w:t>
      </w:r>
      <w:r w:rsidR="00F176A0">
        <w:rPr>
          <w:rFonts w:ascii="Verdana" w:hAnsi="Verdana"/>
        </w:rPr>
        <w:t>Jerusalén.</w:t>
      </w:r>
    </w:p>
    <w:p w14:paraId="79FD19EE" w14:textId="77777777" w:rsidR="00F176A0" w:rsidRDefault="00F176A0" w:rsidP="00AB0A4B">
      <w:pPr>
        <w:spacing w:after="0" w:line="240" w:lineRule="auto"/>
        <w:rPr>
          <w:rFonts w:ascii="Verdana" w:hAnsi="Verdana"/>
        </w:rPr>
      </w:pPr>
    </w:p>
    <w:p w14:paraId="56751B11" w14:textId="2DF7B4B2" w:rsidR="00205B22" w:rsidRPr="00F176A0" w:rsidRDefault="00F176A0" w:rsidP="00426AC7">
      <w:pPr>
        <w:pStyle w:val="Prrafodelista"/>
        <w:numPr>
          <w:ilvl w:val="0"/>
          <w:numId w:val="4"/>
        </w:numPr>
        <w:spacing w:after="0" w:line="240" w:lineRule="auto"/>
        <w:ind w:left="360" w:firstLine="0"/>
        <w:rPr>
          <w:rFonts w:ascii="Verdana" w:hAnsi="Verdana"/>
        </w:rPr>
      </w:pPr>
      <w:r>
        <w:rPr>
          <w:rFonts w:ascii="Verdana" w:hAnsi="Verdana"/>
        </w:rPr>
        <w:t>¡SI HA VENIDO CRISTO DESPUES DE SER CRUCIFICADO Y LLEVADO ARRIBA!</w:t>
      </w:r>
    </w:p>
    <w:p w14:paraId="36EC7222" w14:textId="652D0D08" w:rsidR="00205B22" w:rsidRPr="00426AC7" w:rsidRDefault="00426AC7" w:rsidP="00426AC7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</w:t>
      </w:r>
      <w:r w:rsidRPr="00426AC7">
        <w:rPr>
          <w:rFonts w:ascii="Verdana" w:hAnsi="Verdana"/>
          <w:b/>
          <w:bCs/>
        </w:rPr>
        <w:t>ino en su reino</w:t>
      </w:r>
    </w:p>
    <w:p w14:paraId="063C1801" w14:textId="1F056C9F" w:rsidR="00F176A0" w:rsidRPr="00F176A0" w:rsidRDefault="00F176A0" w:rsidP="00426AC7">
      <w:pPr>
        <w:spacing w:after="0" w:line="240" w:lineRule="auto"/>
      </w:pPr>
      <w:r w:rsidRPr="00F176A0">
        <w:rPr>
          <w:rFonts w:ascii="Verdana" w:hAnsi="Verdana" w:cs="Verdana"/>
          <w:color w:val="218282"/>
        </w:rPr>
        <w:t xml:space="preserve">Mat </w:t>
      </w:r>
      <w:r w:rsidRPr="00F176A0">
        <w:rPr>
          <w:rFonts w:ascii="Verdana" w:hAnsi="Verdana" w:cs="Verdana"/>
          <w:color w:val="218282"/>
        </w:rPr>
        <w:t>16:28</w:t>
      </w:r>
      <w:r w:rsidRPr="00F176A0">
        <w:rPr>
          <w:rFonts w:ascii="Verdana" w:hAnsi="Verdana" w:cs="Verdana"/>
          <w:color w:val="292F33"/>
        </w:rPr>
        <w:t xml:space="preserve"> De</w:t>
      </w:r>
      <w:r w:rsidRPr="00F176A0">
        <w:rPr>
          <w:rFonts w:ascii="Verdana" w:hAnsi="Verdana" w:cs="Verdana"/>
          <w:color w:val="DA3737"/>
        </w:rPr>
        <w:t xml:space="preserve"> cierto os digo que hay algunos de los que est</w:t>
      </w:r>
      <w:r w:rsidRPr="00F176A0">
        <w:rPr>
          <w:rFonts w:ascii="Verdana" w:eastAsia="Times New Roman" w:hAnsi="Verdana" w:cs="Verdana"/>
          <w:color w:val="DA3737"/>
        </w:rPr>
        <w:t>án aquí, que no gustarán la muerte, hasta que hayan visto al Hijo del Hombre viniendo en su reino.</w:t>
      </w:r>
    </w:p>
    <w:p w14:paraId="54DC5D6F" w14:textId="35F976EE" w:rsidR="00205B22" w:rsidRPr="00426AC7" w:rsidRDefault="00426AC7" w:rsidP="00426AC7">
      <w:pPr>
        <w:spacing w:after="0" w:line="240" w:lineRule="auto"/>
        <w:rPr>
          <w:rFonts w:ascii="Verdana" w:hAnsi="Verdana"/>
          <w:b/>
          <w:bCs/>
        </w:rPr>
      </w:pPr>
      <w:bookmarkStart w:id="0" w:name="_Hlk70616506"/>
      <w:r w:rsidRPr="00426AC7">
        <w:rPr>
          <w:rFonts w:ascii="Verdana" w:hAnsi="Verdana"/>
          <w:b/>
          <w:bCs/>
        </w:rPr>
        <w:t>Con poder</w:t>
      </w:r>
    </w:p>
    <w:bookmarkEnd w:id="0"/>
    <w:p w14:paraId="45AF530C" w14:textId="71D67460" w:rsidR="00426AC7" w:rsidRPr="00426AC7" w:rsidRDefault="00426AC7" w:rsidP="00426AC7">
      <w:pPr>
        <w:spacing w:after="0" w:line="240" w:lineRule="auto"/>
      </w:pPr>
      <w:r w:rsidRPr="00426AC7">
        <w:rPr>
          <w:rFonts w:ascii="Verdana" w:hAnsi="Verdana" w:cs="Verdana"/>
          <w:b/>
          <w:bCs/>
          <w:color w:val="8D7221"/>
        </w:rPr>
        <w:t xml:space="preserve">Mar </w:t>
      </w:r>
      <w:r w:rsidRPr="00426AC7">
        <w:rPr>
          <w:rFonts w:ascii="Verdana" w:hAnsi="Verdana" w:cs="Verdana"/>
          <w:b/>
          <w:bCs/>
          <w:color w:val="8D7221"/>
        </w:rPr>
        <w:t>9:1</w:t>
      </w:r>
      <w:r w:rsidRPr="00426AC7">
        <w:rPr>
          <w:rFonts w:ascii="Verdana" w:hAnsi="Verdana" w:cs="Verdana"/>
          <w:color w:val="292F33"/>
        </w:rPr>
        <w:t xml:space="preserve"> También</w:t>
      </w:r>
      <w:r w:rsidRPr="00426AC7">
        <w:rPr>
          <w:rFonts w:ascii="Verdana" w:eastAsia="Times New Roman" w:hAnsi="Verdana" w:cs="Verdana"/>
          <w:color w:val="292F33"/>
        </w:rPr>
        <w:t xml:space="preserve"> les dijo: </w:t>
      </w:r>
      <w:r w:rsidRPr="00426AC7">
        <w:rPr>
          <w:rFonts w:ascii="Verdana" w:hAnsi="Verdana" w:cs="Verdana"/>
          <w:color w:val="DA3737"/>
        </w:rPr>
        <w:t>De cierto os digo que hay algunos de los que est</w:t>
      </w:r>
      <w:r w:rsidRPr="00426AC7">
        <w:rPr>
          <w:rFonts w:ascii="Verdana" w:eastAsia="Times New Roman" w:hAnsi="Verdana" w:cs="Verdana"/>
          <w:color w:val="DA3737"/>
        </w:rPr>
        <w:t>án aquí, que no gustarán la muerte hasta que hayan visto el reino de Dios venido con poder.</w:t>
      </w:r>
    </w:p>
    <w:p w14:paraId="7AB2A800" w14:textId="02EB9846" w:rsidR="00426AC7" w:rsidRPr="00426AC7" w:rsidRDefault="00426AC7" w:rsidP="00426AC7">
      <w:pPr>
        <w:spacing w:after="0" w:line="240" w:lineRule="auto"/>
        <w:rPr>
          <w:rFonts w:ascii="Verdana" w:hAnsi="Verdana"/>
          <w:b/>
          <w:bCs/>
        </w:rPr>
      </w:pPr>
      <w:r w:rsidRPr="00426AC7">
        <w:rPr>
          <w:rFonts w:ascii="Verdana" w:hAnsi="Verdana"/>
          <w:b/>
          <w:bCs/>
        </w:rPr>
        <w:t>El día de pentecostés</w:t>
      </w:r>
    </w:p>
    <w:p w14:paraId="08299BD6" w14:textId="77777777" w:rsidR="00426AC7" w:rsidRPr="00426AC7" w:rsidRDefault="00426AC7" w:rsidP="00426AC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Times New Roman" w:hAnsi="Verdana" w:cs="Verdana"/>
          <w:color w:val="292F33"/>
          <w:lang w:val="es-MX"/>
        </w:rPr>
      </w:pPr>
      <w:r w:rsidRPr="00426AC7">
        <w:rPr>
          <w:rFonts w:ascii="Verdana" w:hAnsi="Verdana" w:cs="Verdana"/>
          <w:color w:val="292F33"/>
          <w:lang w:val="es-MX"/>
        </w:rPr>
        <w:t>indubitables, apareci</w:t>
      </w:r>
      <w:r w:rsidRPr="00426AC7">
        <w:rPr>
          <w:rFonts w:ascii="Verdana" w:eastAsia="Times New Roman" w:hAnsi="Verdana" w:cs="Verdana"/>
          <w:color w:val="292F33"/>
          <w:lang w:val="es-MX"/>
        </w:rPr>
        <w:t xml:space="preserve">éndoseles durante cuarenta días y hablándoles acerca del reino de Dios. </w:t>
      </w:r>
    </w:p>
    <w:p w14:paraId="1CCD4CAA" w14:textId="6B53E027" w:rsidR="00426AC7" w:rsidRDefault="00426AC7" w:rsidP="00426AC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eastAsia="Times New Roman" w:hAnsi="Verdana" w:cs="Verdana"/>
          <w:color w:val="DA3737"/>
          <w:lang w:val="es-MX"/>
        </w:rPr>
      </w:pPr>
      <w:r w:rsidRPr="00426AC7">
        <w:rPr>
          <w:rFonts w:ascii="Verdana" w:hAnsi="Verdana" w:cs="Verdana"/>
          <w:color w:val="000000" w:themeColor="text1"/>
          <w:lang w:val="es-MX"/>
        </w:rPr>
        <w:t>Hech</w:t>
      </w:r>
      <w:r w:rsidRPr="00426AC7">
        <w:rPr>
          <w:rFonts w:ascii="Verdana" w:hAnsi="Verdana" w:cs="Verdana"/>
          <w:color w:val="000000" w:themeColor="text1"/>
          <w:lang w:val="es-MX"/>
        </w:rPr>
        <w:t xml:space="preserve"> </w:t>
      </w:r>
      <w:r w:rsidRPr="00426AC7">
        <w:rPr>
          <w:rFonts w:ascii="Verdana" w:hAnsi="Verdana" w:cs="Verdana"/>
          <w:color w:val="000000" w:themeColor="text1"/>
          <w:lang w:val="es-MX"/>
        </w:rPr>
        <w:t>1:4</w:t>
      </w:r>
      <w:r w:rsidRPr="00426AC7">
        <w:rPr>
          <w:rFonts w:ascii="Verdana" w:hAnsi="Verdana" w:cs="Verdana"/>
          <w:color w:val="000000" w:themeColor="text1"/>
          <w:lang w:val="es-419"/>
        </w:rPr>
        <w:t>-</w:t>
      </w:r>
      <w:r w:rsidRPr="00426AC7">
        <w:rPr>
          <w:rFonts w:ascii="Verdana" w:hAnsi="Verdana" w:cs="Verdana"/>
          <w:color w:val="000000" w:themeColor="text1"/>
          <w:lang w:val="es-MX"/>
        </w:rPr>
        <w:t xml:space="preserve">5, 8 </w:t>
      </w:r>
      <w:r w:rsidRPr="00426AC7">
        <w:rPr>
          <w:rFonts w:ascii="Verdana" w:hAnsi="Verdana" w:cs="Verdana"/>
          <w:color w:val="292F33"/>
          <w:lang w:val="es-MX"/>
        </w:rPr>
        <w:t>Y</w:t>
      </w:r>
      <w:r w:rsidRPr="00426AC7">
        <w:rPr>
          <w:rFonts w:ascii="Verdana" w:hAnsi="Verdana" w:cs="Verdana"/>
          <w:color w:val="292F33"/>
          <w:lang w:val="es-MX"/>
        </w:rPr>
        <w:t xml:space="preserve"> estando juntos, les mand</w:t>
      </w:r>
      <w:r w:rsidRPr="00426AC7">
        <w:rPr>
          <w:rFonts w:ascii="Verdana" w:eastAsia="Times New Roman" w:hAnsi="Verdana" w:cs="Verdana"/>
          <w:color w:val="292F33"/>
          <w:lang w:val="es-MX"/>
        </w:rPr>
        <w:t xml:space="preserve">ó que </w:t>
      </w:r>
      <w:r w:rsidRPr="00426AC7">
        <w:rPr>
          <w:rFonts w:ascii="Verdana" w:hAnsi="Verdana" w:cs="Verdana"/>
          <w:color w:val="DA3737"/>
          <w:lang w:val="es-MX"/>
        </w:rPr>
        <w:t>no se fueran de Jerusal</w:t>
      </w:r>
      <w:r w:rsidRPr="00426AC7">
        <w:rPr>
          <w:rFonts w:ascii="Verdana" w:eastAsia="Times New Roman" w:hAnsi="Verdana" w:cs="Verdana"/>
          <w:color w:val="DA3737"/>
          <w:lang w:val="es-MX"/>
        </w:rPr>
        <w:t>én, sino que esperasen la promesa del Padre,</w:t>
      </w:r>
      <w:r w:rsidRPr="00426AC7">
        <w:rPr>
          <w:rFonts w:ascii="Verdana" w:hAnsi="Verdana" w:cs="Verdana"/>
          <w:color w:val="DA3737"/>
          <w:lang w:val="es-MX"/>
        </w:rPr>
        <w:t xml:space="preserve"> la cual,</w:t>
      </w:r>
      <w:r w:rsidRPr="00426AC7">
        <w:rPr>
          <w:rFonts w:ascii="Verdana" w:hAnsi="Verdana" w:cs="Verdana"/>
          <w:color w:val="292F33"/>
          <w:lang w:val="es-MX"/>
        </w:rPr>
        <w:t xml:space="preserve"> les dijo, </w:t>
      </w:r>
      <w:r w:rsidRPr="00426AC7">
        <w:rPr>
          <w:rFonts w:ascii="Verdana" w:hAnsi="Verdana" w:cs="Verdana"/>
          <w:color w:val="DA3737"/>
          <w:lang w:val="es-MX"/>
        </w:rPr>
        <w:t>o</w:t>
      </w:r>
      <w:r w:rsidRPr="00426AC7">
        <w:rPr>
          <w:rFonts w:ascii="Verdana" w:eastAsia="Times New Roman" w:hAnsi="Verdana" w:cs="Verdana"/>
          <w:color w:val="DA3737"/>
          <w:lang w:val="es-MX"/>
        </w:rPr>
        <w:t>ísteis de mí.</w:t>
      </w:r>
      <w:r w:rsidRPr="00426AC7">
        <w:rPr>
          <w:rFonts w:ascii="Verdana" w:hAnsi="Verdana" w:cs="Verdana"/>
          <w:color w:val="292F33"/>
          <w:lang w:val="es-MX"/>
        </w:rPr>
        <w:t xml:space="preserve"> </w:t>
      </w:r>
      <w:r w:rsidRPr="00426AC7">
        <w:rPr>
          <w:rFonts w:ascii="Verdana" w:hAnsi="Verdana" w:cs="Verdana"/>
          <w:color w:val="218282"/>
          <w:lang w:val="es-MX"/>
        </w:rPr>
        <w:t>5</w:t>
      </w:r>
      <w:r w:rsidRPr="00426AC7">
        <w:rPr>
          <w:rFonts w:ascii="Verdana" w:hAnsi="Verdana" w:cs="Verdana"/>
          <w:color w:val="292F33"/>
          <w:lang w:val="es-MX"/>
        </w:rPr>
        <w:t xml:space="preserve"> </w:t>
      </w:r>
      <w:proofErr w:type="gramStart"/>
      <w:r w:rsidRPr="006041BD">
        <w:rPr>
          <w:rFonts w:ascii="Verdana" w:hAnsi="Verdana" w:cs="Verdana"/>
          <w:color w:val="FF0000"/>
          <w:lang w:val="es-MX"/>
        </w:rPr>
        <w:lastRenderedPageBreak/>
        <w:t>Porque</w:t>
      </w:r>
      <w:proofErr w:type="gramEnd"/>
      <w:r w:rsidRPr="00426AC7">
        <w:rPr>
          <w:rFonts w:ascii="Verdana" w:hAnsi="Verdana" w:cs="Verdana"/>
          <w:color w:val="DA3737"/>
          <w:lang w:val="es-MX"/>
        </w:rPr>
        <w:t xml:space="preserve"> Juan ciertamente bautiz</w:t>
      </w:r>
      <w:r w:rsidRPr="00426AC7">
        <w:rPr>
          <w:rFonts w:ascii="Verdana" w:eastAsia="Times New Roman" w:hAnsi="Verdana" w:cs="Verdana"/>
          <w:color w:val="DA3737"/>
          <w:lang w:val="es-MX"/>
        </w:rPr>
        <w:t xml:space="preserve">ó con agua, </w:t>
      </w:r>
      <w:proofErr w:type="spellStart"/>
      <w:r w:rsidRPr="00426AC7">
        <w:rPr>
          <w:rFonts w:ascii="Verdana" w:eastAsia="Times New Roman" w:hAnsi="Verdana" w:cs="Verdana"/>
          <w:color w:val="DA3737"/>
          <w:lang w:val="es-MX"/>
        </w:rPr>
        <w:t>mas</w:t>
      </w:r>
      <w:proofErr w:type="spellEnd"/>
      <w:r w:rsidRPr="00426AC7">
        <w:rPr>
          <w:rFonts w:ascii="Verdana" w:eastAsia="Times New Roman" w:hAnsi="Verdana" w:cs="Verdana"/>
          <w:color w:val="DA3737"/>
          <w:lang w:val="es-MX"/>
        </w:rPr>
        <w:t xml:space="preserve"> vosotros seréis bautizados con el Espíritu Santo</w:t>
      </w:r>
      <w:r w:rsidRPr="00426AC7">
        <w:rPr>
          <w:rFonts w:ascii="Verdana" w:hAnsi="Verdana" w:cs="Verdana"/>
          <w:color w:val="DA3737"/>
          <w:lang w:val="es-MX"/>
        </w:rPr>
        <w:t xml:space="preserve"> dentro de no muchos d</w:t>
      </w:r>
      <w:r w:rsidRPr="00426AC7">
        <w:rPr>
          <w:rFonts w:ascii="Verdana" w:eastAsia="Times New Roman" w:hAnsi="Verdana" w:cs="Verdana"/>
          <w:color w:val="DA3737"/>
          <w:lang w:val="es-MX"/>
        </w:rPr>
        <w:t>ías.</w:t>
      </w:r>
      <w:r w:rsidRPr="00426AC7">
        <w:rPr>
          <w:rFonts w:ascii="Verdana" w:eastAsia="Times New Roman" w:hAnsi="Verdana" w:cs="Verdana"/>
          <w:color w:val="DA3737"/>
          <w:lang w:val="es-MX"/>
        </w:rPr>
        <w:t xml:space="preserve"> </w:t>
      </w:r>
      <w:r w:rsidRPr="00426AC7">
        <w:rPr>
          <w:rFonts w:ascii="Verdana" w:hAnsi="Verdana" w:cs="Verdana"/>
          <w:b/>
          <w:bCs/>
          <w:color w:val="8D7221"/>
          <w:lang w:val="es-MX"/>
        </w:rPr>
        <w:t>8</w:t>
      </w:r>
      <w:r w:rsidRPr="00426AC7">
        <w:rPr>
          <w:rFonts w:ascii="Verdana" w:hAnsi="Verdana" w:cs="Verdana"/>
          <w:color w:val="292F33"/>
          <w:lang w:val="es-MX"/>
        </w:rPr>
        <w:t xml:space="preserve"> pero</w:t>
      </w:r>
      <w:r w:rsidRPr="00426AC7">
        <w:rPr>
          <w:rFonts w:ascii="Verdana" w:hAnsi="Verdana" w:cs="Verdana"/>
          <w:color w:val="DA3737"/>
          <w:lang w:val="es-MX"/>
        </w:rPr>
        <w:t xml:space="preserve"> recibir</w:t>
      </w:r>
      <w:r w:rsidRPr="00426AC7">
        <w:rPr>
          <w:rFonts w:ascii="Verdana" w:eastAsia="Times New Roman" w:hAnsi="Verdana" w:cs="Verdana"/>
          <w:color w:val="DA3737"/>
          <w:lang w:val="es-MX"/>
        </w:rPr>
        <w:t>éis poder, cuando haya venido sobre vosotros el Espíritu Santo, y me seréis testigos en Jerusalén, en toda Judea, en Samaria, y hasta lo último de la tierra.</w:t>
      </w:r>
      <w:r>
        <w:rPr>
          <w:rFonts w:ascii="Verdana" w:eastAsia="Times New Roman" w:hAnsi="Verdana" w:cs="Verdana"/>
          <w:color w:val="DA3737"/>
          <w:lang w:val="es-MX"/>
        </w:rPr>
        <w:t xml:space="preserve"> </w:t>
      </w:r>
    </w:p>
    <w:p w14:paraId="4766126C" w14:textId="59394F04" w:rsidR="00426AC7" w:rsidRDefault="00426AC7" w:rsidP="00426AC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Verdana" w:hAnsi="Verdana" w:cs="Verdana"/>
          <w:color w:val="218282"/>
          <w:lang w:val="es-MX"/>
        </w:rPr>
      </w:pPr>
      <w:r w:rsidRPr="00426AC7">
        <w:rPr>
          <w:rFonts w:ascii="Verdana" w:eastAsia="Times New Roman" w:hAnsi="Verdana" w:cs="Verdana"/>
          <w:color w:val="000000" w:themeColor="text1"/>
          <w:lang w:val="es-MX"/>
        </w:rPr>
        <w:t xml:space="preserve">Hech 2:1-4 </w:t>
      </w:r>
      <w:r w:rsidRPr="00426AC7">
        <w:rPr>
          <w:rFonts w:ascii="Verdana" w:hAnsi="Verdana" w:cs="Verdana"/>
          <w:color w:val="292F33"/>
          <w:lang w:val="es-MX"/>
        </w:rPr>
        <w:t>Cuando lleg</w:t>
      </w:r>
      <w:r w:rsidRPr="00426AC7">
        <w:rPr>
          <w:rFonts w:ascii="Verdana" w:eastAsia="Times New Roman" w:hAnsi="Verdana" w:cs="Verdana"/>
          <w:color w:val="292F33"/>
          <w:lang w:val="es-MX"/>
        </w:rPr>
        <w:t>ó el día de Pentecostés,</w:t>
      </w:r>
      <w:r w:rsidRPr="00426AC7">
        <w:rPr>
          <w:rFonts w:ascii="Verdana" w:hAnsi="Verdana" w:cs="Verdana"/>
          <w:color w:val="292F33"/>
          <w:lang w:val="es-MX"/>
        </w:rPr>
        <w:t xml:space="preserve"> estaban todos un</w:t>
      </w:r>
      <w:r w:rsidRPr="00426AC7">
        <w:rPr>
          <w:rFonts w:ascii="Verdana" w:eastAsia="Times New Roman" w:hAnsi="Verdana" w:cs="Verdana"/>
          <w:color w:val="292F33"/>
          <w:lang w:val="es-MX"/>
        </w:rPr>
        <w:t>ánimes juntos.</w:t>
      </w:r>
      <w:r>
        <w:rPr>
          <w:rFonts w:ascii="Verdana" w:eastAsia="Times New Roman" w:hAnsi="Verdana" w:cs="Verdana"/>
          <w:color w:val="292F33"/>
          <w:lang w:val="es-MX"/>
        </w:rPr>
        <w:t xml:space="preserve"> </w:t>
      </w:r>
      <w:r w:rsidRPr="00426AC7">
        <w:rPr>
          <w:rFonts w:ascii="Verdana" w:hAnsi="Verdana" w:cs="Verdana"/>
          <w:color w:val="218282"/>
          <w:lang w:val="es-MX"/>
        </w:rPr>
        <w:t>2</w:t>
      </w:r>
      <w:r w:rsidRPr="00426AC7">
        <w:rPr>
          <w:rFonts w:ascii="Verdana" w:hAnsi="Verdana" w:cs="Verdana"/>
          <w:color w:val="292F33"/>
          <w:lang w:val="es-MX"/>
        </w:rPr>
        <w:t xml:space="preserve"> </w:t>
      </w:r>
      <w:proofErr w:type="gramStart"/>
      <w:r w:rsidRPr="00426AC7">
        <w:rPr>
          <w:rFonts w:ascii="Verdana" w:hAnsi="Verdana" w:cs="Verdana"/>
          <w:color w:val="292F33"/>
          <w:lang w:val="es-MX"/>
        </w:rPr>
        <w:t>Y</w:t>
      </w:r>
      <w:proofErr w:type="gramEnd"/>
      <w:r w:rsidRPr="00426AC7">
        <w:rPr>
          <w:rFonts w:ascii="Verdana" w:hAnsi="Verdana" w:cs="Verdana"/>
          <w:color w:val="292F33"/>
          <w:lang w:val="es-MX"/>
        </w:rPr>
        <w:t xml:space="preserve"> de repente vino del cielo un estruendo como de un viento recio que soplaba, el cual llen</w:t>
      </w:r>
      <w:r w:rsidRPr="00426AC7">
        <w:rPr>
          <w:rFonts w:ascii="Verdana" w:eastAsia="Times New Roman" w:hAnsi="Verdana" w:cs="Verdana"/>
          <w:color w:val="292F33"/>
          <w:lang w:val="es-MX"/>
        </w:rPr>
        <w:t xml:space="preserve">ó toda la casa donde estaban sentados; </w:t>
      </w:r>
      <w:r w:rsidRPr="00426AC7">
        <w:rPr>
          <w:rFonts w:ascii="Verdana" w:hAnsi="Verdana" w:cs="Verdana"/>
          <w:color w:val="218282"/>
          <w:lang w:val="es-MX"/>
        </w:rPr>
        <w:t>3</w:t>
      </w:r>
      <w:r w:rsidRPr="00426AC7">
        <w:rPr>
          <w:rFonts w:ascii="Verdana" w:hAnsi="Verdana" w:cs="Verdana"/>
          <w:color w:val="292F33"/>
          <w:lang w:val="es-MX"/>
        </w:rPr>
        <w:t xml:space="preserve"> y se les aparecieron lenguas repartidas, como de fuego, asent</w:t>
      </w:r>
      <w:r w:rsidRPr="00426AC7">
        <w:rPr>
          <w:rFonts w:ascii="Verdana" w:eastAsia="Times New Roman" w:hAnsi="Verdana" w:cs="Verdana"/>
          <w:color w:val="292F33"/>
          <w:lang w:val="es-MX"/>
        </w:rPr>
        <w:t>ándose sobre cada uno de ellos.</w:t>
      </w:r>
      <w:r>
        <w:rPr>
          <w:rFonts w:ascii="Verdana" w:eastAsia="Times New Roman" w:hAnsi="Verdana" w:cs="Verdana"/>
          <w:color w:val="292F33"/>
          <w:lang w:val="es-MX"/>
        </w:rPr>
        <w:t xml:space="preserve"> </w:t>
      </w:r>
      <w:r w:rsidRPr="00426AC7">
        <w:rPr>
          <w:rFonts w:ascii="Verdana" w:hAnsi="Verdana" w:cs="Verdana"/>
          <w:color w:val="218282"/>
          <w:lang w:val="es-MX"/>
        </w:rPr>
        <w:t>4</w:t>
      </w:r>
      <w:r w:rsidRPr="00426AC7">
        <w:rPr>
          <w:rFonts w:ascii="Verdana" w:hAnsi="Verdana" w:cs="Verdana"/>
          <w:color w:val="292F33"/>
          <w:lang w:val="es-MX"/>
        </w:rPr>
        <w:t xml:space="preserve"> </w:t>
      </w:r>
      <w:proofErr w:type="gramStart"/>
      <w:r w:rsidRPr="00426AC7">
        <w:rPr>
          <w:rFonts w:ascii="Verdana" w:hAnsi="Verdana" w:cs="Verdana"/>
          <w:color w:val="292F33"/>
          <w:lang w:val="es-MX"/>
        </w:rPr>
        <w:t>Y</w:t>
      </w:r>
      <w:proofErr w:type="gramEnd"/>
      <w:r w:rsidRPr="00426AC7">
        <w:rPr>
          <w:rFonts w:ascii="Verdana" w:hAnsi="Verdana" w:cs="Verdana"/>
          <w:color w:val="292F33"/>
          <w:lang w:val="es-MX"/>
        </w:rPr>
        <w:t xml:space="preserve"> fueron todos llenos del Esp</w:t>
      </w:r>
      <w:r w:rsidRPr="00426AC7">
        <w:rPr>
          <w:rFonts w:ascii="Verdana" w:eastAsia="Times New Roman" w:hAnsi="Verdana" w:cs="Verdana"/>
          <w:color w:val="292F33"/>
          <w:lang w:val="es-MX"/>
        </w:rPr>
        <w:t>íritu Santo, y comenzaron a hablar en otras lenguas, según el Espíritu les daba que hablasen.</w:t>
      </w:r>
      <w:r w:rsidRPr="00426AC7">
        <w:rPr>
          <w:rFonts w:ascii="Verdana" w:hAnsi="Verdana" w:cs="Verdana"/>
          <w:color w:val="218282"/>
          <w:lang w:val="es-MX"/>
        </w:rPr>
        <w:t xml:space="preserve"> </w:t>
      </w:r>
    </w:p>
    <w:p w14:paraId="0AEA81E8" w14:textId="5D92ECB1" w:rsidR="00205B22" w:rsidRDefault="00426AC7" w:rsidP="00426AC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Times New Roman" w:hAnsi="Verdana" w:cs="Verdana"/>
          <w:color w:val="292F33"/>
          <w:lang w:val="es-MX"/>
        </w:rPr>
      </w:pPr>
      <w:r w:rsidRPr="00426AC7">
        <w:rPr>
          <w:rFonts w:ascii="Verdana" w:hAnsi="Verdana" w:cs="Verdana"/>
          <w:color w:val="000000" w:themeColor="text1"/>
          <w:lang w:val="es-MX"/>
        </w:rPr>
        <w:t>Hech</w:t>
      </w:r>
      <w:r w:rsidRPr="00426AC7">
        <w:rPr>
          <w:rFonts w:ascii="Verdana" w:hAnsi="Verdana" w:cs="Verdana"/>
          <w:color w:val="000000" w:themeColor="text1"/>
          <w:lang w:val="es-MX"/>
        </w:rPr>
        <w:t xml:space="preserve"> </w:t>
      </w:r>
      <w:r w:rsidRPr="00426AC7">
        <w:rPr>
          <w:rFonts w:ascii="Verdana" w:hAnsi="Verdana" w:cs="Verdana"/>
          <w:color w:val="000000" w:themeColor="text1"/>
          <w:lang w:val="es-MX"/>
        </w:rPr>
        <w:t>2:33 Así</w:t>
      </w:r>
      <w:r w:rsidRPr="00426AC7">
        <w:rPr>
          <w:rFonts w:ascii="Verdana" w:eastAsia="Times New Roman" w:hAnsi="Verdana" w:cs="Verdana"/>
          <w:color w:val="292F33"/>
          <w:lang w:val="es-MX"/>
        </w:rPr>
        <w:t xml:space="preserve"> que, exaltado por la diestra de Dios, y habiendo recibido del Padre la promesa del Espíritu Santo, ha derramado esto que vosotros veis y oís.</w:t>
      </w:r>
    </w:p>
    <w:p w14:paraId="688F226E" w14:textId="7E79F1E4" w:rsidR="006041BD" w:rsidRPr="006041BD" w:rsidRDefault="006041BD" w:rsidP="006041B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lang w:val="es-MX"/>
        </w:rPr>
      </w:pPr>
      <w:r w:rsidRPr="006041BD">
        <w:rPr>
          <w:rFonts w:ascii="Verdana" w:eastAsia="Times New Roman" w:hAnsi="Verdana" w:cs="Verdana"/>
          <w:b/>
          <w:bCs/>
          <w:color w:val="292F33"/>
          <w:lang w:val="es-MX"/>
        </w:rPr>
        <w:t>Vino simbólicamente con la presencia del Espíritu Santo</w:t>
      </w:r>
    </w:p>
    <w:p w14:paraId="796B8846" w14:textId="5B549636" w:rsidR="00205B22" w:rsidRDefault="002F0F1F" w:rsidP="006041BD">
      <w:pPr>
        <w:spacing w:after="0" w:line="240" w:lineRule="auto"/>
        <w:rPr>
          <w:rFonts w:ascii="Verdana" w:eastAsia="Times New Roman" w:hAnsi="Verdana" w:cs="Verdana"/>
          <w:color w:val="DA3737"/>
        </w:rPr>
      </w:pPr>
      <w:r w:rsidRPr="006041BD">
        <w:rPr>
          <w:rFonts w:ascii="Verdana" w:hAnsi="Verdana" w:cs="Verdana"/>
          <w:color w:val="000000" w:themeColor="text1"/>
          <w:sz w:val="24"/>
          <w:szCs w:val="24"/>
        </w:rPr>
        <w:t>Juan</w:t>
      </w:r>
      <w:r w:rsidRPr="006041BD">
        <w:rPr>
          <w:rFonts w:ascii="Verdana" w:hAnsi="Verdana" w:cs="Verdana"/>
          <w:color w:val="000000" w:themeColor="text1"/>
          <w:sz w:val="24"/>
          <w:szCs w:val="24"/>
        </w:rPr>
        <w:t xml:space="preserve"> </w:t>
      </w:r>
      <w:r w:rsidRPr="006041BD">
        <w:rPr>
          <w:rFonts w:ascii="Verdana" w:hAnsi="Verdana" w:cs="Verdana"/>
          <w:color w:val="000000" w:themeColor="text1"/>
          <w:sz w:val="24"/>
          <w:szCs w:val="24"/>
        </w:rPr>
        <w:t xml:space="preserve">14:18 </w:t>
      </w:r>
      <w:r w:rsidRPr="006041BD">
        <w:rPr>
          <w:rFonts w:ascii="Verdana" w:hAnsi="Verdana" w:cs="Verdana"/>
          <w:color w:val="DA3737"/>
          <w:sz w:val="24"/>
          <w:szCs w:val="24"/>
        </w:rPr>
        <w:t>No</w:t>
      </w:r>
      <w:r w:rsidRPr="006041BD">
        <w:rPr>
          <w:rFonts w:ascii="Verdana" w:hAnsi="Verdana" w:cs="Verdana"/>
          <w:color w:val="DA3737"/>
          <w:sz w:val="24"/>
          <w:szCs w:val="24"/>
        </w:rPr>
        <w:t xml:space="preserve"> os dejar</w:t>
      </w:r>
      <w:r w:rsidRPr="006041BD">
        <w:rPr>
          <w:rFonts w:ascii="Verdana" w:eastAsia="Times New Roman" w:hAnsi="Verdana" w:cs="Verdana"/>
          <w:color w:val="DA3737"/>
          <w:sz w:val="24"/>
          <w:szCs w:val="24"/>
        </w:rPr>
        <w:t xml:space="preserve">é huérfanos; </w:t>
      </w:r>
      <w:r w:rsidRPr="006041BD">
        <w:rPr>
          <w:rFonts w:ascii="Verdana" w:eastAsia="Times New Roman" w:hAnsi="Verdana" w:cs="Verdana"/>
          <w:color w:val="DA3737"/>
          <w:sz w:val="24"/>
          <w:szCs w:val="24"/>
          <w:u w:val="single"/>
        </w:rPr>
        <w:t>vendré a vosotros</w:t>
      </w:r>
      <w:r w:rsidRPr="006041BD">
        <w:rPr>
          <w:rFonts w:ascii="Verdana" w:eastAsia="Times New Roman" w:hAnsi="Verdana" w:cs="Verdana"/>
          <w:color w:val="DA3737"/>
          <w:sz w:val="24"/>
          <w:szCs w:val="24"/>
        </w:rPr>
        <w:t>.</w:t>
      </w:r>
      <w:r w:rsidRPr="006041BD">
        <w:rPr>
          <w:rFonts w:ascii="Verdana" w:eastAsia="Times New Roman" w:hAnsi="Verdana" w:cs="Verdana"/>
          <w:color w:val="DA3737"/>
          <w:sz w:val="24"/>
          <w:szCs w:val="24"/>
        </w:rPr>
        <w:t xml:space="preserve"> </w:t>
      </w:r>
      <w:r w:rsidRPr="006041BD">
        <w:rPr>
          <w:rFonts w:ascii="Verdana" w:eastAsia="Times New Roman" w:hAnsi="Verdana" w:cs="Verdana"/>
          <w:color w:val="000000" w:themeColor="text1"/>
          <w:sz w:val="24"/>
          <w:szCs w:val="24"/>
        </w:rPr>
        <w:t xml:space="preserve">Vino a ellos espiritualmente en la persona del Espíritu Santo, note: </w:t>
      </w:r>
      <w:r w:rsidRPr="006041BD">
        <w:rPr>
          <w:rFonts w:ascii="Verdana" w:hAnsi="Verdana" w:cs="Verdana"/>
          <w:color w:val="218282"/>
          <w:sz w:val="24"/>
          <w:szCs w:val="24"/>
        </w:rPr>
        <w:t>15:</w:t>
      </w:r>
      <w:proofErr w:type="gramStart"/>
      <w:r w:rsidRPr="006041BD">
        <w:rPr>
          <w:rFonts w:ascii="Verdana" w:hAnsi="Verdana" w:cs="Verdana"/>
          <w:color w:val="218282"/>
          <w:sz w:val="24"/>
          <w:szCs w:val="24"/>
        </w:rPr>
        <w:t>26</w:t>
      </w:r>
      <w:r w:rsidRPr="006041BD">
        <w:rPr>
          <w:rFonts w:ascii="Verdana" w:hAnsi="Verdana" w:cs="Verdana"/>
          <w:color w:val="292F33"/>
          <w:sz w:val="24"/>
          <w:szCs w:val="24"/>
        </w:rPr>
        <w:t xml:space="preserve">  </w:t>
      </w:r>
      <w:r w:rsidRPr="006041BD">
        <w:rPr>
          <w:rFonts w:ascii="Verdana" w:hAnsi="Verdana" w:cs="Verdana"/>
          <w:color w:val="DA3737"/>
          <w:sz w:val="24"/>
          <w:szCs w:val="24"/>
        </w:rPr>
        <w:t>Pero</w:t>
      </w:r>
      <w:proofErr w:type="gramEnd"/>
      <w:r w:rsidRPr="006041BD">
        <w:rPr>
          <w:rFonts w:ascii="Verdana" w:hAnsi="Verdana" w:cs="Verdana"/>
          <w:color w:val="DA3737"/>
          <w:sz w:val="24"/>
          <w:szCs w:val="24"/>
        </w:rPr>
        <w:t xml:space="preserve"> cuando venga el Consolador, a quien yo os enviar</w:t>
      </w:r>
      <w:r w:rsidRPr="006041BD">
        <w:rPr>
          <w:rFonts w:ascii="Verdana" w:eastAsia="Times New Roman" w:hAnsi="Verdana" w:cs="Verdana"/>
          <w:color w:val="DA3737"/>
          <w:sz w:val="24"/>
          <w:szCs w:val="24"/>
        </w:rPr>
        <w:t>é del Padre, el Espíritu de verdad, el cual procede del Padre, él dará testimonio acerca de mí.</w:t>
      </w:r>
    </w:p>
    <w:p w14:paraId="57138CFA" w14:textId="2FE3EDEF" w:rsidR="006041BD" w:rsidRPr="006041BD" w:rsidRDefault="006041BD" w:rsidP="006041BD">
      <w:pPr>
        <w:spacing w:after="0" w:line="240" w:lineRule="auto"/>
        <w:rPr>
          <w:rFonts w:ascii="Verdana" w:eastAsia="Times New Roman" w:hAnsi="Verdana" w:cs="Verdana"/>
          <w:b/>
          <w:bCs/>
          <w:color w:val="000000" w:themeColor="text1"/>
        </w:rPr>
      </w:pPr>
      <w:r w:rsidRPr="006041BD">
        <w:rPr>
          <w:rFonts w:ascii="Verdana" w:eastAsia="Times New Roman" w:hAnsi="Verdana" w:cs="Verdana"/>
          <w:b/>
          <w:bCs/>
          <w:color w:val="000000" w:themeColor="text1"/>
        </w:rPr>
        <w:t xml:space="preserve">Vino en juicio contra Jerusalén en el año 70 </w:t>
      </w:r>
      <w:proofErr w:type="spellStart"/>
      <w:r w:rsidRPr="006041BD">
        <w:rPr>
          <w:rFonts w:ascii="Verdana" w:eastAsia="Times New Roman" w:hAnsi="Verdana" w:cs="Verdana"/>
          <w:b/>
          <w:bCs/>
          <w:color w:val="000000" w:themeColor="text1"/>
        </w:rPr>
        <w:t>a.D.</w:t>
      </w:r>
      <w:proofErr w:type="spellEnd"/>
    </w:p>
    <w:p w14:paraId="209E2330" w14:textId="4497A819" w:rsidR="00205B22" w:rsidRDefault="002F0F1F" w:rsidP="006041B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eastAsia="Times New Roman" w:hAnsi="Verdana" w:cs="Verdana"/>
          <w:color w:val="DA3737"/>
          <w:lang w:val="es-MX"/>
        </w:rPr>
      </w:pPr>
      <w:r w:rsidRPr="002F0F1F">
        <w:rPr>
          <w:rFonts w:ascii="Verdana" w:eastAsia="Times New Roman" w:hAnsi="Verdana" w:cs="Verdana"/>
          <w:color w:val="000000" w:themeColor="text1"/>
        </w:rPr>
        <w:t>Mateo 24:29-</w:t>
      </w:r>
      <w:r w:rsidRPr="002F0F1F">
        <w:rPr>
          <w:rFonts w:ascii="Verdana" w:eastAsia="Times New Roman" w:hAnsi="Verdana" w:cs="Verdana"/>
          <w:color w:val="000000" w:themeColor="text1"/>
          <w:lang w:val="es-MX"/>
        </w:rPr>
        <w:t>3</w:t>
      </w:r>
      <w:r w:rsidRPr="002F0F1F">
        <w:rPr>
          <w:rFonts w:ascii="Verdana" w:eastAsia="Times New Roman" w:hAnsi="Verdana" w:cs="Verdana"/>
          <w:color w:val="000000" w:themeColor="text1"/>
        </w:rPr>
        <w:t xml:space="preserve">0 </w:t>
      </w:r>
      <w:r w:rsidRPr="002F0F1F">
        <w:rPr>
          <w:rFonts w:ascii="Verdana" w:hAnsi="Verdana" w:cs="Verdana"/>
          <w:color w:val="DA3737"/>
          <w:lang w:val="es-MX"/>
        </w:rPr>
        <w:t>E inmediatamente despu</w:t>
      </w:r>
      <w:r w:rsidRPr="002F0F1F">
        <w:rPr>
          <w:rFonts w:ascii="Verdana" w:eastAsia="Times New Roman" w:hAnsi="Verdana" w:cs="Verdana"/>
          <w:color w:val="DA3737"/>
          <w:lang w:val="es-MX"/>
        </w:rPr>
        <w:t>és de la tribulación de aquellos días, el sol se oscurecerá, y la luna no dará su resplandor, y las estrellas caerán del cielo,</w:t>
      </w:r>
      <w:r>
        <w:rPr>
          <w:rFonts w:ascii="Verdana" w:eastAsia="Times New Roman" w:hAnsi="Verdana" w:cs="Verdana"/>
          <w:color w:val="DA3737"/>
          <w:lang w:val="es-MX"/>
        </w:rPr>
        <w:t xml:space="preserve"> </w:t>
      </w:r>
      <w:r w:rsidRPr="002F0F1F">
        <w:rPr>
          <w:rFonts w:ascii="Verdana" w:hAnsi="Verdana" w:cs="Verdana"/>
          <w:color w:val="DA3737"/>
          <w:lang w:val="es-MX"/>
        </w:rPr>
        <w:t>y las potencias de los cielos ser</w:t>
      </w:r>
      <w:r w:rsidRPr="002F0F1F">
        <w:rPr>
          <w:rFonts w:ascii="Verdana" w:eastAsia="Times New Roman" w:hAnsi="Verdana" w:cs="Verdana"/>
          <w:color w:val="DA3737"/>
          <w:lang w:val="es-MX"/>
        </w:rPr>
        <w:t>án conmovidas.</w:t>
      </w:r>
      <w:r>
        <w:rPr>
          <w:rFonts w:ascii="Verdana" w:eastAsia="Times New Roman" w:hAnsi="Verdana" w:cs="Verdana"/>
          <w:color w:val="DA3737"/>
          <w:lang w:val="es-MX"/>
        </w:rPr>
        <w:t xml:space="preserve"> </w:t>
      </w:r>
      <w:r w:rsidRPr="002F0F1F">
        <w:rPr>
          <w:rFonts w:ascii="Verdana" w:hAnsi="Verdana" w:cs="Verdana"/>
          <w:color w:val="218282"/>
          <w:lang w:val="es-MX"/>
        </w:rPr>
        <w:t>30</w:t>
      </w:r>
      <w:r w:rsidRPr="002F0F1F">
        <w:rPr>
          <w:rFonts w:ascii="Verdana" w:hAnsi="Verdana" w:cs="Verdana"/>
          <w:color w:val="DA3737"/>
          <w:lang w:val="es-MX"/>
        </w:rPr>
        <w:t xml:space="preserve"> </w:t>
      </w:r>
      <w:proofErr w:type="gramStart"/>
      <w:r w:rsidRPr="002F0F1F">
        <w:rPr>
          <w:rFonts w:ascii="Verdana" w:hAnsi="Verdana" w:cs="Verdana"/>
          <w:color w:val="DA3737"/>
          <w:lang w:val="es-MX"/>
        </w:rPr>
        <w:t>Entonces</w:t>
      </w:r>
      <w:proofErr w:type="gramEnd"/>
      <w:r w:rsidRPr="002F0F1F">
        <w:rPr>
          <w:rFonts w:ascii="Verdana" w:hAnsi="Verdana" w:cs="Verdana"/>
          <w:color w:val="DA3737"/>
          <w:lang w:val="es-MX"/>
        </w:rPr>
        <w:t xml:space="preserve"> aparecer</w:t>
      </w:r>
      <w:r w:rsidRPr="002F0F1F">
        <w:rPr>
          <w:rFonts w:ascii="Verdana" w:eastAsia="Times New Roman" w:hAnsi="Verdana" w:cs="Verdana"/>
          <w:color w:val="DA3737"/>
          <w:lang w:val="es-MX"/>
        </w:rPr>
        <w:t>á la señal del Hijo del Hombre en el cielo; y entonces lamentarán todas las tribus de la tierra, y verán al Hijo del Hombre viniendo sobre las nubes del cielo,</w:t>
      </w:r>
      <w:r w:rsidRPr="002F0F1F">
        <w:rPr>
          <w:rFonts w:ascii="Verdana" w:hAnsi="Verdana" w:cs="Verdana"/>
          <w:color w:val="DA3737"/>
          <w:lang w:val="es-MX"/>
        </w:rPr>
        <w:t xml:space="preserve"> con poder y gran gloria.</w:t>
      </w:r>
      <w:r w:rsidRPr="002F0F1F">
        <w:rPr>
          <w:rFonts w:ascii="Verdana" w:hAnsi="Verdana" w:cs="Verdana"/>
          <w:color w:val="218282"/>
          <w:lang w:val="es-MX"/>
        </w:rPr>
        <w:t xml:space="preserve"> </w:t>
      </w:r>
      <w:r w:rsidRPr="002F0F1F">
        <w:rPr>
          <w:rFonts w:ascii="Verdana" w:hAnsi="Verdana" w:cs="Verdana"/>
          <w:color w:val="218282"/>
          <w:lang w:val="es-MX"/>
        </w:rPr>
        <w:t xml:space="preserve">Mat </w:t>
      </w:r>
      <w:r w:rsidR="007147B7" w:rsidRPr="002F0F1F">
        <w:rPr>
          <w:rFonts w:ascii="Verdana" w:hAnsi="Verdana" w:cs="Verdana"/>
          <w:color w:val="218282"/>
          <w:lang w:val="es-MX"/>
        </w:rPr>
        <w:t>24:34</w:t>
      </w:r>
      <w:r w:rsidR="007147B7" w:rsidRPr="002F0F1F">
        <w:rPr>
          <w:rFonts w:ascii="Verdana" w:hAnsi="Verdana" w:cs="Verdana"/>
          <w:color w:val="DA3737"/>
          <w:lang w:val="es-MX"/>
        </w:rPr>
        <w:t xml:space="preserve"> De</w:t>
      </w:r>
      <w:r w:rsidRPr="002F0F1F">
        <w:rPr>
          <w:rFonts w:ascii="Verdana" w:hAnsi="Verdana" w:cs="Verdana"/>
          <w:color w:val="DA3737"/>
          <w:lang w:val="es-MX"/>
        </w:rPr>
        <w:t xml:space="preserve"> cierto os digo, que no pasar</w:t>
      </w:r>
      <w:r w:rsidRPr="002F0F1F">
        <w:rPr>
          <w:rFonts w:ascii="Verdana" w:eastAsia="Times New Roman" w:hAnsi="Verdana" w:cs="Verdana"/>
          <w:color w:val="DA3737"/>
          <w:lang w:val="es-MX"/>
        </w:rPr>
        <w:t>á esta generación hasta que todo esto acontezca.</w:t>
      </w:r>
    </w:p>
    <w:p w14:paraId="700531E9" w14:textId="6B140B79" w:rsidR="006041BD" w:rsidRPr="006041BD" w:rsidRDefault="006041BD" w:rsidP="006041B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 w:themeColor="text1"/>
          <w:lang w:val="es-MX"/>
        </w:rPr>
      </w:pPr>
      <w:r w:rsidRPr="006041BD">
        <w:rPr>
          <w:rFonts w:ascii="Verdana" w:eastAsia="Times New Roman" w:hAnsi="Verdana" w:cs="Verdana"/>
          <w:b/>
          <w:bCs/>
          <w:color w:val="000000" w:themeColor="text1"/>
          <w:lang w:val="es-MX"/>
        </w:rPr>
        <w:t>Vino en juicio contra los que perseguían a los santos.</w:t>
      </w:r>
    </w:p>
    <w:p w14:paraId="626CA1B3" w14:textId="401EA141" w:rsidR="00205B22" w:rsidRDefault="006041BD" w:rsidP="006041BD">
      <w:pPr>
        <w:spacing w:after="0" w:line="240" w:lineRule="auto"/>
        <w:rPr>
          <w:rFonts w:ascii="Verdana" w:eastAsia="Times New Roman" w:hAnsi="Verdana" w:cs="Verdana"/>
          <w:color w:val="292F33"/>
          <w:sz w:val="24"/>
          <w:szCs w:val="24"/>
        </w:rPr>
      </w:pPr>
      <w:proofErr w:type="spellStart"/>
      <w:r w:rsidRPr="006041BD">
        <w:rPr>
          <w:rFonts w:ascii="Verdana" w:hAnsi="Verdana" w:cs="Verdana"/>
          <w:color w:val="000000" w:themeColor="text1"/>
          <w:sz w:val="24"/>
          <w:szCs w:val="24"/>
        </w:rPr>
        <w:t>Rev</w:t>
      </w:r>
      <w:proofErr w:type="spellEnd"/>
      <w:r w:rsidRPr="006041BD">
        <w:rPr>
          <w:rFonts w:ascii="Verdana" w:hAnsi="Verdana" w:cs="Verdana"/>
          <w:color w:val="000000" w:themeColor="text1"/>
          <w:sz w:val="24"/>
          <w:szCs w:val="24"/>
        </w:rPr>
        <w:t xml:space="preserve"> </w:t>
      </w:r>
      <w:r w:rsidRPr="006041BD">
        <w:rPr>
          <w:rFonts w:ascii="Verdana" w:hAnsi="Verdana" w:cs="Verdana"/>
          <w:color w:val="000000" w:themeColor="text1"/>
          <w:sz w:val="24"/>
          <w:szCs w:val="24"/>
        </w:rPr>
        <w:t xml:space="preserve">1:7 </w:t>
      </w:r>
      <w:r w:rsidRPr="006041BD">
        <w:rPr>
          <w:rFonts w:ascii="Verdana" w:hAnsi="Verdana" w:cs="Verdana"/>
          <w:color w:val="292F33"/>
          <w:sz w:val="24"/>
          <w:szCs w:val="24"/>
        </w:rPr>
        <w:t>He</w:t>
      </w:r>
      <w:r w:rsidRPr="006041BD">
        <w:rPr>
          <w:rFonts w:ascii="Verdana" w:hAnsi="Verdana" w:cs="Verdana"/>
          <w:color w:val="292F33"/>
          <w:sz w:val="24"/>
          <w:szCs w:val="24"/>
        </w:rPr>
        <w:t xml:space="preserve"> aqu</w:t>
      </w:r>
      <w:r w:rsidRPr="006041BD">
        <w:rPr>
          <w:rFonts w:ascii="Verdana" w:eastAsia="Times New Roman" w:hAnsi="Verdana" w:cs="Verdana"/>
          <w:color w:val="292F33"/>
          <w:sz w:val="24"/>
          <w:szCs w:val="24"/>
        </w:rPr>
        <w:t>í que viene con las nubes,</w:t>
      </w:r>
      <w:r w:rsidRPr="006041BD">
        <w:rPr>
          <w:rFonts w:ascii="Verdana" w:hAnsi="Verdana" w:cs="Verdana"/>
          <w:color w:val="292F33"/>
          <w:sz w:val="24"/>
          <w:szCs w:val="24"/>
        </w:rPr>
        <w:t xml:space="preserve"> y todo ojo le ver</w:t>
      </w:r>
      <w:r w:rsidRPr="006041BD">
        <w:rPr>
          <w:rFonts w:ascii="Verdana" w:eastAsia="Times New Roman" w:hAnsi="Verdana" w:cs="Verdana"/>
          <w:color w:val="292F33"/>
          <w:sz w:val="24"/>
          <w:szCs w:val="24"/>
        </w:rPr>
        <w:t>á, y los que le traspasaron;</w:t>
      </w:r>
      <w:r w:rsidRPr="006041BD">
        <w:rPr>
          <w:rFonts w:ascii="Verdana" w:hAnsi="Verdana" w:cs="Verdana"/>
          <w:color w:val="292F33"/>
          <w:sz w:val="24"/>
          <w:szCs w:val="24"/>
        </w:rPr>
        <w:t xml:space="preserve"> y todos los linajes de la tierra har</w:t>
      </w:r>
      <w:r w:rsidRPr="006041BD">
        <w:rPr>
          <w:rFonts w:ascii="Verdana" w:eastAsia="Times New Roman" w:hAnsi="Verdana" w:cs="Verdana"/>
          <w:color w:val="292F33"/>
          <w:sz w:val="24"/>
          <w:szCs w:val="24"/>
        </w:rPr>
        <w:t>án lamentación por él.</w:t>
      </w:r>
      <w:r w:rsidRPr="006041BD">
        <w:rPr>
          <w:rFonts w:ascii="Verdana" w:hAnsi="Verdana" w:cs="Verdana"/>
          <w:color w:val="292F33"/>
          <w:sz w:val="24"/>
          <w:szCs w:val="24"/>
        </w:rPr>
        <w:t xml:space="preserve"> S</w:t>
      </w:r>
      <w:r w:rsidRPr="006041BD">
        <w:rPr>
          <w:rFonts w:ascii="Verdana" w:eastAsia="Times New Roman" w:hAnsi="Verdana" w:cs="Verdana"/>
          <w:color w:val="292F33"/>
          <w:sz w:val="24"/>
          <w:szCs w:val="24"/>
        </w:rPr>
        <w:t>í, amén.</w:t>
      </w:r>
    </w:p>
    <w:p w14:paraId="721D20AA" w14:textId="627B02BB" w:rsidR="006041BD" w:rsidRDefault="006041BD" w:rsidP="006041BD">
      <w:pPr>
        <w:spacing w:after="0" w:line="240" w:lineRule="auto"/>
        <w:rPr>
          <w:rFonts w:ascii="Verdana" w:eastAsia="Times New Roman" w:hAnsi="Verdana" w:cs="Verdana"/>
          <w:color w:val="292F33"/>
          <w:sz w:val="24"/>
          <w:szCs w:val="24"/>
        </w:rPr>
      </w:pPr>
    </w:p>
    <w:p w14:paraId="2A3F05AB" w14:textId="77777777" w:rsidR="007147B7" w:rsidRDefault="006041BD" w:rsidP="006041BD">
      <w:pPr>
        <w:spacing w:after="0" w:line="240" w:lineRule="auto"/>
        <w:rPr>
          <w:rFonts w:ascii="Verdana" w:eastAsia="Times New Roman" w:hAnsi="Verdana" w:cs="Verdana"/>
          <w:color w:val="292F33"/>
          <w:sz w:val="24"/>
          <w:szCs w:val="24"/>
        </w:rPr>
      </w:pPr>
      <w:r>
        <w:rPr>
          <w:rFonts w:ascii="Verdana" w:eastAsia="Times New Roman" w:hAnsi="Verdana" w:cs="Verdana"/>
          <w:color w:val="292F33"/>
          <w:sz w:val="24"/>
          <w:szCs w:val="24"/>
        </w:rPr>
        <w:t>Amados se describen muchas venidas del Señor Jesús en juicio, presencia, hacer justicia y más</w:t>
      </w:r>
      <w:r w:rsidR="007147B7">
        <w:rPr>
          <w:rFonts w:ascii="Verdana" w:eastAsia="Times New Roman" w:hAnsi="Verdana" w:cs="Verdana"/>
          <w:color w:val="292F33"/>
          <w:sz w:val="24"/>
          <w:szCs w:val="24"/>
        </w:rPr>
        <w:t>.</w:t>
      </w:r>
      <w:r>
        <w:rPr>
          <w:rFonts w:ascii="Verdana" w:eastAsia="Times New Roman" w:hAnsi="Verdana" w:cs="Verdana"/>
          <w:color w:val="292F33"/>
          <w:sz w:val="24"/>
          <w:szCs w:val="24"/>
        </w:rPr>
        <w:t xml:space="preserve"> </w:t>
      </w:r>
      <w:r w:rsidR="007147B7">
        <w:rPr>
          <w:rFonts w:ascii="Verdana" w:eastAsia="Times New Roman" w:hAnsi="Verdana" w:cs="Verdana"/>
          <w:color w:val="292F33"/>
          <w:sz w:val="24"/>
          <w:szCs w:val="24"/>
        </w:rPr>
        <w:t>P</w:t>
      </w:r>
      <w:r>
        <w:rPr>
          <w:rFonts w:ascii="Verdana" w:eastAsia="Times New Roman" w:hAnsi="Verdana" w:cs="Verdana"/>
          <w:color w:val="292F33"/>
          <w:sz w:val="24"/>
          <w:szCs w:val="24"/>
        </w:rPr>
        <w:t>ero no físicamente sino espiritualmente.</w:t>
      </w:r>
      <w:r w:rsidR="007147B7">
        <w:rPr>
          <w:rFonts w:ascii="Verdana" w:eastAsia="Times New Roman" w:hAnsi="Verdana" w:cs="Verdana"/>
          <w:color w:val="292F33"/>
          <w:sz w:val="24"/>
          <w:szCs w:val="24"/>
        </w:rPr>
        <w:t xml:space="preserve"> Ninguna de esas venidas es o sustituye la 2da venida en el fin del mundo.</w:t>
      </w:r>
    </w:p>
    <w:p w14:paraId="62523E1D" w14:textId="77777777" w:rsidR="007147B7" w:rsidRDefault="007147B7" w:rsidP="006041BD">
      <w:pPr>
        <w:spacing w:after="0" w:line="240" w:lineRule="auto"/>
        <w:rPr>
          <w:rFonts w:ascii="Verdana" w:eastAsia="Times New Roman" w:hAnsi="Verdana" w:cs="Verdana"/>
          <w:color w:val="292F33"/>
          <w:sz w:val="24"/>
          <w:szCs w:val="24"/>
        </w:rPr>
      </w:pPr>
      <w:r>
        <w:rPr>
          <w:rFonts w:ascii="Verdana" w:eastAsia="Times New Roman" w:hAnsi="Verdana" w:cs="Verdana"/>
          <w:color w:val="292F33"/>
          <w:sz w:val="24"/>
          <w:szCs w:val="24"/>
        </w:rPr>
        <w:t xml:space="preserve">Erran los de la doctrina preterista dando un mismo significado a todas las venidas del Señor posteriores a su nacimiento. Ellos creen que todo </w:t>
      </w:r>
      <w:proofErr w:type="spellStart"/>
      <w:r>
        <w:rPr>
          <w:rFonts w:ascii="Verdana" w:eastAsia="Times New Roman" w:hAnsi="Verdana" w:cs="Verdana"/>
          <w:color w:val="292F33"/>
          <w:sz w:val="24"/>
          <w:szCs w:val="24"/>
        </w:rPr>
        <w:t>esta</w:t>
      </w:r>
      <w:proofErr w:type="spellEnd"/>
      <w:r>
        <w:rPr>
          <w:rFonts w:ascii="Verdana" w:eastAsia="Times New Roman" w:hAnsi="Verdana" w:cs="Verdana"/>
          <w:color w:val="292F33"/>
          <w:sz w:val="24"/>
          <w:szCs w:val="24"/>
        </w:rPr>
        <w:t xml:space="preserve"> en el año 70 en la destrucción de </w:t>
      </w:r>
      <w:proofErr w:type="spellStart"/>
      <w:r>
        <w:rPr>
          <w:rFonts w:ascii="Verdana" w:eastAsia="Times New Roman" w:hAnsi="Verdana" w:cs="Verdana"/>
          <w:color w:val="292F33"/>
          <w:sz w:val="24"/>
          <w:szCs w:val="24"/>
        </w:rPr>
        <w:t>Jerusalen</w:t>
      </w:r>
      <w:proofErr w:type="spellEnd"/>
      <w:r>
        <w:rPr>
          <w:rFonts w:ascii="Verdana" w:eastAsia="Times New Roman" w:hAnsi="Verdana" w:cs="Verdana"/>
          <w:color w:val="292F33"/>
          <w:sz w:val="24"/>
          <w:szCs w:val="24"/>
        </w:rPr>
        <w:t>. Las venidas que hemos mencionado en este punto y otras que no mencionamos, no tienen el mismo sentido y no son para el mismo tiempo, ¡no son del juicio final! Cada una de ellas debe sujetarse a su contexto para entenderla mejor.</w:t>
      </w:r>
    </w:p>
    <w:p w14:paraId="2E521C2E" w14:textId="77777777" w:rsidR="007147B7" w:rsidRDefault="007147B7" w:rsidP="006041BD">
      <w:pPr>
        <w:spacing w:after="0" w:line="240" w:lineRule="auto"/>
        <w:rPr>
          <w:rFonts w:ascii="Verdana" w:eastAsia="Times New Roman" w:hAnsi="Verdana" w:cs="Verdana"/>
          <w:color w:val="292F33"/>
          <w:sz w:val="24"/>
          <w:szCs w:val="24"/>
        </w:rPr>
      </w:pPr>
    </w:p>
    <w:p w14:paraId="6DA2A601" w14:textId="77777777" w:rsidR="007147B7" w:rsidRDefault="007147B7" w:rsidP="006041BD">
      <w:pPr>
        <w:spacing w:after="0" w:line="240" w:lineRule="auto"/>
        <w:rPr>
          <w:rFonts w:ascii="Verdana" w:eastAsia="Times New Roman" w:hAnsi="Verdana" w:cs="Verdana"/>
          <w:color w:val="292F33"/>
          <w:sz w:val="24"/>
          <w:szCs w:val="24"/>
        </w:rPr>
      </w:pPr>
      <w:r>
        <w:rPr>
          <w:rFonts w:ascii="Verdana" w:eastAsia="Times New Roman" w:hAnsi="Verdana" w:cs="Verdana"/>
          <w:color w:val="292F33"/>
          <w:sz w:val="24"/>
          <w:szCs w:val="24"/>
        </w:rPr>
        <w:t xml:space="preserve">Con el permiso de Dios, continuamos con este estudio. </w:t>
      </w:r>
    </w:p>
    <w:p w14:paraId="639D3E9A" w14:textId="1B374FCC" w:rsidR="00205B22" w:rsidRDefault="007147B7" w:rsidP="007147B7">
      <w:pPr>
        <w:spacing w:after="0" w:line="240" w:lineRule="auto"/>
      </w:pPr>
      <w:r>
        <w:rPr>
          <w:sz w:val="44"/>
          <w:szCs w:val="44"/>
        </w:rPr>
        <w:t>¿</w:t>
      </w:r>
      <w:r w:rsidRPr="00205B22">
        <w:rPr>
          <w:sz w:val="44"/>
          <w:szCs w:val="44"/>
        </w:rPr>
        <w:t>YA PASÓ LA 2DA VENIDA DE CRISTO</w:t>
      </w:r>
      <w:r>
        <w:rPr>
          <w:sz w:val="44"/>
          <w:szCs w:val="44"/>
        </w:rPr>
        <w:t>?</w:t>
      </w:r>
      <w:r>
        <w:rPr>
          <w:rFonts w:ascii="Verdana" w:eastAsia="Times New Roman" w:hAnsi="Verdana" w:cs="Verdana"/>
          <w:color w:val="292F33"/>
          <w:sz w:val="24"/>
          <w:szCs w:val="24"/>
        </w:rPr>
        <w:t xml:space="preserve"> </w:t>
      </w:r>
    </w:p>
    <w:sectPr w:rsidR="0020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FAF"/>
    <w:multiLevelType w:val="hybridMultilevel"/>
    <w:tmpl w:val="684811DA"/>
    <w:lvl w:ilvl="0" w:tplc="3A14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56B9"/>
    <w:multiLevelType w:val="hybridMultilevel"/>
    <w:tmpl w:val="70F2785E"/>
    <w:lvl w:ilvl="0" w:tplc="3662D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E6A71"/>
    <w:multiLevelType w:val="hybridMultilevel"/>
    <w:tmpl w:val="B26EAAD4"/>
    <w:lvl w:ilvl="0" w:tplc="0486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7004"/>
    <w:multiLevelType w:val="hybridMultilevel"/>
    <w:tmpl w:val="5A6A22CC"/>
    <w:lvl w:ilvl="0" w:tplc="FB7C4D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22"/>
    <w:rsid w:val="0019764E"/>
    <w:rsid w:val="00205B22"/>
    <w:rsid w:val="002F0F1F"/>
    <w:rsid w:val="00426AC7"/>
    <w:rsid w:val="00483AC7"/>
    <w:rsid w:val="006041BD"/>
    <w:rsid w:val="006B77B6"/>
    <w:rsid w:val="007147B7"/>
    <w:rsid w:val="007F1860"/>
    <w:rsid w:val="00AB0A4B"/>
    <w:rsid w:val="00DE2180"/>
    <w:rsid w:val="00F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14D3"/>
  <w15:chartTrackingRefBased/>
  <w15:docId w15:val="{3CC4FAFC-AA71-4192-B237-AA479DEA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C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7B6"/>
    <w:pPr>
      <w:ind w:left="720"/>
      <w:contextualSpacing/>
    </w:pPr>
  </w:style>
  <w:style w:type="paragraph" w:customStyle="1" w:styleId="Normal0">
    <w:name w:val="[Normal]"/>
    <w:rsid w:val="006B77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2</cp:revision>
  <dcterms:created xsi:type="dcterms:W3CDTF">2021-04-29T23:57:00Z</dcterms:created>
  <dcterms:modified xsi:type="dcterms:W3CDTF">2021-04-29T23:57:00Z</dcterms:modified>
</cp:coreProperties>
</file>